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19B40" w14:textId="77777777" w:rsidR="0089005A" w:rsidRPr="00D16E93" w:rsidRDefault="0089005A" w:rsidP="004D699E">
      <w:pPr>
        <w:spacing w:after="0" w:line="240" w:lineRule="auto"/>
        <w:jc w:val="both"/>
        <w:rPr>
          <w:rFonts w:ascii="Times New Roman" w:eastAsia="Times New Roman" w:hAnsi="Times New Roman" w:cs="Times New Roman"/>
          <w:color w:val="4C4C4C"/>
          <w:kern w:val="36"/>
          <w:sz w:val="24"/>
          <w:szCs w:val="24"/>
          <w:lang w:eastAsia="fr-FR"/>
        </w:rPr>
      </w:pPr>
    </w:p>
    <w:p w14:paraId="52EDAE68" w14:textId="33AD6F8B" w:rsidR="0089005A" w:rsidRPr="00D16E93" w:rsidRDefault="000C47EE" w:rsidP="0094559E">
      <w:pPr>
        <w:spacing w:after="0" w:line="240" w:lineRule="auto"/>
        <w:jc w:val="center"/>
        <w:rPr>
          <w:rFonts w:ascii="Times New Roman" w:eastAsia="Times New Roman" w:hAnsi="Times New Roman" w:cs="Times New Roman"/>
          <w:color w:val="000000"/>
          <w:sz w:val="24"/>
          <w:szCs w:val="24"/>
          <w:lang w:eastAsia="fr-FR"/>
        </w:rPr>
      </w:pPr>
      <w:r>
        <w:rPr>
          <w:rFonts w:ascii="Rockwell" w:hAnsi="Rockwell" w:cs="Calibri"/>
          <w:noProof/>
          <w:lang w:eastAsia="fr-FR"/>
        </w:rPr>
        <w:drawing>
          <wp:inline distT="0" distB="0" distL="0" distR="0" wp14:anchorId="1F9CF7BF" wp14:editId="63D92277">
            <wp:extent cx="2676521" cy="120015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76521" cy="1200150"/>
                    </a:xfrm>
                    <a:prstGeom prst="rect">
                      <a:avLst/>
                    </a:prstGeom>
                    <a:noFill/>
                    <a:ln>
                      <a:noFill/>
                      <a:prstDash/>
                    </a:ln>
                  </pic:spPr>
                </pic:pic>
              </a:graphicData>
            </a:graphic>
          </wp:inline>
        </w:drawing>
      </w:r>
    </w:p>
    <w:p w14:paraId="65D7558D" w14:textId="77777777" w:rsidR="000C47EE" w:rsidRDefault="000C47EE" w:rsidP="004D699E">
      <w:pPr>
        <w:spacing w:after="0" w:line="240" w:lineRule="auto"/>
        <w:jc w:val="center"/>
        <w:rPr>
          <w:rFonts w:ascii="Times New Roman" w:eastAsia="Times New Roman" w:hAnsi="Times New Roman" w:cs="Times New Roman"/>
          <w:b/>
          <w:bCs/>
          <w:color w:val="000000"/>
          <w:sz w:val="24"/>
          <w:szCs w:val="24"/>
          <w:bdr w:val="none" w:sz="0" w:space="0" w:color="auto" w:frame="1"/>
          <w:lang w:eastAsia="fr-FR"/>
        </w:rPr>
      </w:pPr>
    </w:p>
    <w:p w14:paraId="5DD513F7" w14:textId="77777777" w:rsidR="000C47EE" w:rsidRDefault="000C47EE" w:rsidP="004D699E">
      <w:pPr>
        <w:spacing w:after="0" w:line="240" w:lineRule="auto"/>
        <w:jc w:val="center"/>
        <w:rPr>
          <w:rFonts w:ascii="Times New Roman" w:eastAsia="Times New Roman" w:hAnsi="Times New Roman" w:cs="Times New Roman"/>
          <w:b/>
          <w:bCs/>
          <w:color w:val="000000"/>
          <w:sz w:val="24"/>
          <w:szCs w:val="24"/>
          <w:bdr w:val="none" w:sz="0" w:space="0" w:color="auto" w:frame="1"/>
          <w:lang w:eastAsia="fr-FR"/>
        </w:rPr>
      </w:pPr>
    </w:p>
    <w:p w14:paraId="2C9F0E44" w14:textId="77777777" w:rsidR="00D70658" w:rsidRDefault="0089005A" w:rsidP="004D699E">
      <w:pPr>
        <w:spacing w:after="0" w:line="240" w:lineRule="auto"/>
        <w:jc w:val="center"/>
        <w:rPr>
          <w:rFonts w:ascii="Times New Roman" w:eastAsia="Times New Roman" w:hAnsi="Times New Roman" w:cs="Times New Roman"/>
          <w:b/>
          <w:bCs/>
          <w:color w:val="000000"/>
          <w:sz w:val="24"/>
          <w:szCs w:val="24"/>
          <w:bdr w:val="none" w:sz="0" w:space="0" w:color="auto" w:frame="1"/>
          <w:lang w:eastAsia="fr-FR"/>
        </w:rPr>
      </w:pPr>
      <w:bookmarkStart w:id="0" w:name="_GoBack"/>
      <w:r w:rsidRPr="00D16E93">
        <w:rPr>
          <w:rFonts w:ascii="Times New Roman" w:eastAsia="Times New Roman" w:hAnsi="Times New Roman" w:cs="Times New Roman"/>
          <w:b/>
          <w:bCs/>
          <w:color w:val="000000"/>
          <w:sz w:val="24"/>
          <w:szCs w:val="24"/>
          <w:bdr w:val="none" w:sz="0" w:space="0" w:color="auto" w:frame="1"/>
          <w:lang w:eastAsia="fr-FR"/>
        </w:rPr>
        <w:t>FONDS SOCIAL DE LA REPUBLIQUE DEMOCRATIQUE DU CONGO</w:t>
      </w:r>
    </w:p>
    <w:p w14:paraId="0348A28D" w14:textId="1DDFC541" w:rsidR="0089005A" w:rsidRDefault="0089005A" w:rsidP="004D699E">
      <w:pPr>
        <w:spacing w:after="0" w:line="240" w:lineRule="auto"/>
        <w:jc w:val="center"/>
        <w:rPr>
          <w:rFonts w:ascii="Times New Roman" w:eastAsia="Times New Roman" w:hAnsi="Times New Roman" w:cs="Times New Roman"/>
          <w:b/>
          <w:bCs/>
          <w:color w:val="000000"/>
          <w:sz w:val="24"/>
          <w:szCs w:val="24"/>
          <w:bdr w:val="none" w:sz="0" w:space="0" w:color="auto" w:frame="1"/>
          <w:lang w:eastAsia="fr-FR"/>
        </w:rPr>
      </w:pPr>
      <w:r w:rsidRPr="00D16E93">
        <w:rPr>
          <w:rFonts w:ascii="Times New Roman" w:eastAsia="Times New Roman" w:hAnsi="Times New Roman" w:cs="Times New Roman"/>
          <w:color w:val="000000"/>
          <w:sz w:val="24"/>
          <w:szCs w:val="24"/>
          <w:lang w:eastAsia="fr-FR"/>
        </w:rPr>
        <w:br/>
      </w:r>
      <w:r w:rsidRPr="00D16E93">
        <w:rPr>
          <w:rFonts w:ascii="Times New Roman" w:eastAsia="Times New Roman" w:hAnsi="Times New Roman" w:cs="Times New Roman"/>
          <w:b/>
          <w:bCs/>
          <w:color w:val="000000"/>
          <w:sz w:val="24"/>
          <w:szCs w:val="24"/>
          <w:bdr w:val="none" w:sz="0" w:space="0" w:color="auto" w:frame="1"/>
          <w:lang w:eastAsia="fr-FR"/>
        </w:rPr>
        <w:t>Projet pour la Stabilisation de l’Est de la RDC pour la Paix Deuxième Financement Additionnel (STEP 2)</w:t>
      </w:r>
    </w:p>
    <w:p w14:paraId="1490BBBD" w14:textId="77777777" w:rsidR="004D699E" w:rsidRPr="00D16E93" w:rsidRDefault="004D699E" w:rsidP="004D699E">
      <w:pPr>
        <w:spacing w:after="0" w:line="240" w:lineRule="auto"/>
        <w:jc w:val="center"/>
        <w:rPr>
          <w:rFonts w:ascii="Times New Roman" w:eastAsia="Times New Roman" w:hAnsi="Times New Roman" w:cs="Times New Roman"/>
          <w:color w:val="000000"/>
          <w:sz w:val="24"/>
          <w:szCs w:val="24"/>
          <w:lang w:eastAsia="fr-FR"/>
        </w:rPr>
      </w:pPr>
    </w:p>
    <w:p w14:paraId="0F7F0434" w14:textId="77777777" w:rsidR="0089005A" w:rsidRPr="00D16E93" w:rsidRDefault="0089005A" w:rsidP="004D699E">
      <w:pPr>
        <w:spacing w:after="0" w:line="240" w:lineRule="auto"/>
        <w:jc w:val="center"/>
        <w:rPr>
          <w:rFonts w:ascii="Times New Roman" w:eastAsia="Times New Roman" w:hAnsi="Times New Roman" w:cs="Times New Roman"/>
          <w:color w:val="000000"/>
          <w:sz w:val="24"/>
          <w:szCs w:val="24"/>
          <w:lang w:eastAsia="fr-FR"/>
        </w:rPr>
      </w:pPr>
      <w:r w:rsidRPr="00D16E93">
        <w:rPr>
          <w:rFonts w:ascii="Times New Roman" w:eastAsia="Times New Roman" w:hAnsi="Times New Roman" w:cs="Times New Roman"/>
          <w:b/>
          <w:bCs/>
          <w:color w:val="000000"/>
          <w:sz w:val="24"/>
          <w:szCs w:val="24"/>
          <w:bdr w:val="none" w:sz="0" w:space="0" w:color="auto" w:frame="1"/>
          <w:lang w:eastAsia="fr-FR"/>
        </w:rPr>
        <w:t>CONVENTION DE PARTENARIAT FSRDC-MINAS</w:t>
      </w:r>
    </w:p>
    <w:p w14:paraId="16D0EE66" w14:textId="77777777" w:rsidR="0065421F" w:rsidRDefault="0065421F" w:rsidP="004D699E">
      <w:pPr>
        <w:spacing w:after="0" w:line="240" w:lineRule="auto"/>
        <w:jc w:val="center"/>
        <w:rPr>
          <w:rFonts w:ascii="Times New Roman" w:eastAsia="Times New Roman" w:hAnsi="Times New Roman" w:cs="Times New Roman"/>
          <w:b/>
          <w:bCs/>
          <w:color w:val="000000"/>
          <w:sz w:val="24"/>
          <w:szCs w:val="24"/>
          <w:bdr w:val="none" w:sz="0" w:space="0" w:color="auto" w:frame="1"/>
          <w:lang w:eastAsia="fr-FR"/>
        </w:rPr>
      </w:pPr>
    </w:p>
    <w:p w14:paraId="685678AC" w14:textId="6BAE97AA" w:rsidR="004250F6" w:rsidRPr="00D16E93" w:rsidRDefault="005A22BD" w:rsidP="0094559E">
      <w:pPr>
        <w:spacing w:after="0" w:line="240" w:lineRule="auto"/>
        <w:jc w:val="center"/>
        <w:rPr>
          <w:rFonts w:ascii="Times New Roman" w:eastAsia="Times New Roman" w:hAnsi="Times New Roman" w:cs="Times New Roman"/>
          <w:b/>
          <w:bCs/>
          <w:color w:val="000000"/>
          <w:sz w:val="24"/>
          <w:szCs w:val="24"/>
          <w:bdr w:val="none" w:sz="0" w:space="0" w:color="auto" w:frame="1"/>
          <w:lang w:eastAsia="fr-FR"/>
        </w:rPr>
      </w:pPr>
      <w:r w:rsidRPr="00D16E93">
        <w:rPr>
          <w:rFonts w:ascii="Times New Roman" w:eastAsia="Times New Roman" w:hAnsi="Times New Roman" w:cs="Times New Roman"/>
          <w:b/>
          <w:bCs/>
          <w:color w:val="000000"/>
          <w:sz w:val="24"/>
          <w:szCs w:val="24"/>
          <w:bdr w:val="none" w:sz="0" w:space="0" w:color="auto" w:frame="1"/>
          <w:lang w:eastAsia="fr-FR"/>
        </w:rPr>
        <w:t xml:space="preserve">AVIS </w:t>
      </w:r>
      <w:r w:rsidR="00047B60">
        <w:rPr>
          <w:rFonts w:ascii="Times New Roman" w:eastAsia="Times New Roman" w:hAnsi="Times New Roman" w:cs="Times New Roman"/>
          <w:b/>
          <w:bCs/>
          <w:color w:val="000000"/>
          <w:sz w:val="24"/>
          <w:szCs w:val="24"/>
          <w:bdr w:val="none" w:sz="0" w:space="0" w:color="auto" w:frame="1"/>
          <w:lang w:eastAsia="fr-FR"/>
        </w:rPr>
        <w:t xml:space="preserve">DE </w:t>
      </w:r>
      <w:r w:rsidR="007F583D">
        <w:rPr>
          <w:rFonts w:ascii="Times New Roman" w:eastAsia="Times New Roman" w:hAnsi="Times New Roman" w:cs="Times New Roman"/>
          <w:b/>
          <w:bCs/>
          <w:color w:val="000000"/>
          <w:sz w:val="24"/>
          <w:szCs w:val="24"/>
          <w:bdr w:val="none" w:sz="0" w:space="0" w:color="auto" w:frame="1"/>
          <w:lang w:eastAsia="fr-FR"/>
        </w:rPr>
        <w:t>DEMANDE DE COTATION OUVERT</w:t>
      </w:r>
      <w:r w:rsidR="00A41D84">
        <w:rPr>
          <w:rFonts w:ascii="Times New Roman" w:eastAsia="Times New Roman" w:hAnsi="Times New Roman" w:cs="Times New Roman"/>
          <w:b/>
          <w:bCs/>
          <w:color w:val="000000"/>
          <w:sz w:val="24"/>
          <w:szCs w:val="24"/>
          <w:bdr w:val="none" w:sz="0" w:space="0" w:color="auto" w:frame="1"/>
          <w:lang w:eastAsia="fr-FR"/>
        </w:rPr>
        <w:t>E</w:t>
      </w:r>
      <w:r w:rsidR="0065421F">
        <w:rPr>
          <w:rFonts w:ascii="Times New Roman" w:eastAsia="Times New Roman" w:hAnsi="Times New Roman" w:cs="Times New Roman"/>
          <w:b/>
          <w:bCs/>
          <w:color w:val="000000"/>
          <w:sz w:val="24"/>
          <w:szCs w:val="24"/>
          <w:bdr w:val="none" w:sz="0" w:space="0" w:color="auto" w:frame="1"/>
          <w:lang w:eastAsia="fr-FR"/>
        </w:rPr>
        <w:t xml:space="preserve"> </w:t>
      </w:r>
    </w:p>
    <w:p w14:paraId="58605279" w14:textId="77777777" w:rsidR="0089005A" w:rsidRPr="00D16E93" w:rsidRDefault="0089005A" w:rsidP="004D699E">
      <w:pPr>
        <w:spacing w:after="0" w:line="240" w:lineRule="auto"/>
        <w:jc w:val="both"/>
        <w:rPr>
          <w:rFonts w:ascii="Times New Roman" w:eastAsia="Times New Roman" w:hAnsi="Times New Roman" w:cs="Times New Roman"/>
          <w:color w:val="000000"/>
          <w:sz w:val="24"/>
          <w:szCs w:val="24"/>
          <w:lang w:eastAsia="fr-FR"/>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5066"/>
      </w:tblGrid>
      <w:tr w:rsidR="0089005A" w:rsidRPr="00D16E93" w14:paraId="0B8183FE" w14:textId="77777777" w:rsidTr="00594C0A">
        <w:trPr>
          <w:tblCellSpacing w:w="0" w:type="dxa"/>
          <w:jc w:val="center"/>
        </w:trPr>
        <w:tc>
          <w:tcPr>
            <w:tcW w:w="2689" w:type="dxa"/>
            <w:hideMark/>
          </w:tcPr>
          <w:p w14:paraId="0248CCB2" w14:textId="77777777" w:rsidR="0089005A" w:rsidRPr="00D16E93" w:rsidRDefault="0065421F" w:rsidP="004D699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bdr w:val="none" w:sz="0" w:space="0" w:color="auto" w:frame="1"/>
                <w:lang w:eastAsia="fr-FR"/>
              </w:rPr>
              <w:t xml:space="preserve">Projet </w:t>
            </w:r>
          </w:p>
        </w:tc>
        <w:tc>
          <w:tcPr>
            <w:tcW w:w="5066" w:type="dxa"/>
            <w:hideMark/>
          </w:tcPr>
          <w:p w14:paraId="3DE168E2" w14:textId="4915B516" w:rsidR="004E43F5" w:rsidRPr="00D16E93" w:rsidRDefault="0065421F" w:rsidP="004D699E">
            <w:pPr>
              <w:spacing w:after="0" w:line="240" w:lineRule="auto"/>
              <w:jc w:val="both"/>
              <w:rPr>
                <w:rFonts w:ascii="Times New Roman" w:eastAsia="Times New Roman" w:hAnsi="Times New Roman" w:cs="Times New Roman"/>
                <w:sz w:val="24"/>
                <w:szCs w:val="24"/>
                <w:lang w:eastAsia="fr-FR"/>
              </w:rPr>
            </w:pPr>
            <w:r w:rsidRPr="0065421F">
              <w:rPr>
                <w:rFonts w:ascii="Times New Roman" w:eastAsia="Times New Roman" w:hAnsi="Times New Roman" w:cs="Times New Roman"/>
                <w:sz w:val="24"/>
                <w:szCs w:val="24"/>
                <w:lang w:eastAsia="fr-FR"/>
              </w:rPr>
              <w:t>Projet pour la Stabilisation de l’Est de la RDC pour la Paix Deuxième Financement Additionnel (STEP 2)</w:t>
            </w:r>
          </w:p>
        </w:tc>
      </w:tr>
      <w:tr w:rsidR="0089005A" w:rsidRPr="00D16E93" w14:paraId="6BD5EAB1" w14:textId="77777777" w:rsidTr="00594C0A">
        <w:trPr>
          <w:tblCellSpacing w:w="0" w:type="dxa"/>
          <w:jc w:val="center"/>
        </w:trPr>
        <w:tc>
          <w:tcPr>
            <w:tcW w:w="2689" w:type="dxa"/>
            <w:hideMark/>
          </w:tcPr>
          <w:p w14:paraId="02B1623F" w14:textId="77777777" w:rsidR="0089005A" w:rsidRPr="00D16E93" w:rsidRDefault="0065421F" w:rsidP="004D699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bdr w:val="none" w:sz="0" w:space="0" w:color="auto" w:frame="1"/>
                <w:lang w:eastAsia="fr-FR"/>
              </w:rPr>
              <w:t xml:space="preserve">Acheteur </w:t>
            </w:r>
          </w:p>
        </w:tc>
        <w:tc>
          <w:tcPr>
            <w:tcW w:w="5066" w:type="dxa"/>
          </w:tcPr>
          <w:p w14:paraId="6A12BC7D" w14:textId="60D0D9A4" w:rsidR="004E43F5" w:rsidRPr="0065421F" w:rsidRDefault="0065421F" w:rsidP="004D699E">
            <w:pPr>
              <w:spacing w:after="0" w:line="240" w:lineRule="auto"/>
              <w:jc w:val="both"/>
              <w:rPr>
                <w:rFonts w:ascii="Times New Roman" w:eastAsia="Times New Roman" w:hAnsi="Times New Roman" w:cs="Times New Roman"/>
                <w:sz w:val="24"/>
                <w:szCs w:val="24"/>
                <w:lang w:eastAsia="fr-FR"/>
              </w:rPr>
            </w:pPr>
            <w:r w:rsidRPr="0065421F">
              <w:rPr>
                <w:rFonts w:ascii="Times New Roman" w:eastAsia="Times New Roman" w:hAnsi="Times New Roman" w:cs="Times New Roman"/>
                <w:sz w:val="24"/>
                <w:szCs w:val="24"/>
                <w:lang w:eastAsia="fr-FR"/>
              </w:rPr>
              <w:t>Fonds Social de la République Démocratique du Congo</w:t>
            </w:r>
          </w:p>
        </w:tc>
      </w:tr>
      <w:tr w:rsidR="0065421F" w:rsidRPr="00D16E93" w14:paraId="0F17F7B5" w14:textId="77777777" w:rsidTr="00594C0A">
        <w:trPr>
          <w:tblCellSpacing w:w="0" w:type="dxa"/>
          <w:jc w:val="center"/>
        </w:trPr>
        <w:tc>
          <w:tcPr>
            <w:tcW w:w="2689" w:type="dxa"/>
          </w:tcPr>
          <w:p w14:paraId="08996CA2" w14:textId="77777777" w:rsidR="0065421F" w:rsidRPr="00D16E93" w:rsidRDefault="0065421F" w:rsidP="004D699E">
            <w:pPr>
              <w:spacing w:after="0" w:line="240" w:lineRule="auto"/>
              <w:jc w:val="both"/>
              <w:rPr>
                <w:rFonts w:ascii="Times New Roman" w:eastAsia="Times New Roman" w:hAnsi="Times New Roman" w:cs="Times New Roman"/>
                <w:b/>
                <w:bCs/>
                <w:sz w:val="24"/>
                <w:szCs w:val="24"/>
                <w:bdr w:val="none" w:sz="0" w:space="0" w:color="auto" w:frame="1"/>
                <w:lang w:eastAsia="fr-FR"/>
              </w:rPr>
            </w:pPr>
            <w:r>
              <w:rPr>
                <w:rFonts w:ascii="Times New Roman" w:eastAsia="Times New Roman" w:hAnsi="Times New Roman" w:cs="Times New Roman"/>
                <w:b/>
                <w:bCs/>
                <w:sz w:val="24"/>
                <w:szCs w:val="24"/>
                <w:bdr w:val="none" w:sz="0" w:space="0" w:color="auto" w:frame="1"/>
                <w:lang w:eastAsia="fr-FR"/>
              </w:rPr>
              <w:t>Financement</w:t>
            </w:r>
          </w:p>
        </w:tc>
        <w:tc>
          <w:tcPr>
            <w:tcW w:w="5066" w:type="dxa"/>
          </w:tcPr>
          <w:p w14:paraId="00E93EB9" w14:textId="0204961B" w:rsidR="0065421F" w:rsidRPr="00C14751" w:rsidRDefault="0065421F" w:rsidP="004D699E">
            <w:pPr>
              <w:spacing w:after="0" w:line="240" w:lineRule="auto"/>
              <w:jc w:val="both"/>
              <w:rPr>
                <w:rFonts w:ascii="Times New Roman" w:eastAsia="Times New Roman" w:hAnsi="Times New Roman" w:cs="Times New Roman"/>
                <w:bCs/>
                <w:sz w:val="24"/>
                <w:szCs w:val="24"/>
                <w:bdr w:val="none" w:sz="0" w:space="0" w:color="auto" w:frame="1"/>
                <w:lang w:eastAsia="fr-FR"/>
              </w:rPr>
            </w:pPr>
            <w:r w:rsidRPr="00C14751">
              <w:rPr>
                <w:rFonts w:ascii="Times New Roman" w:eastAsia="Times New Roman" w:hAnsi="Times New Roman" w:cs="Times New Roman"/>
                <w:bCs/>
                <w:sz w:val="24"/>
                <w:szCs w:val="24"/>
                <w:bdr w:val="none" w:sz="0" w:space="0" w:color="auto" w:frame="1"/>
                <w:lang w:eastAsia="fr-FR"/>
              </w:rPr>
              <w:t>IDA 6665</w:t>
            </w:r>
            <w:r w:rsidR="007049D6">
              <w:rPr>
                <w:rFonts w:ascii="Times New Roman" w:eastAsia="Times New Roman" w:hAnsi="Times New Roman" w:cs="Times New Roman"/>
                <w:bCs/>
                <w:sz w:val="24"/>
                <w:szCs w:val="24"/>
                <w:bdr w:val="none" w:sz="0" w:space="0" w:color="auto" w:frame="1"/>
                <w:lang w:eastAsia="fr-FR"/>
              </w:rPr>
              <w:t>0</w:t>
            </w:r>
            <w:r w:rsidRPr="00C14751">
              <w:rPr>
                <w:rFonts w:ascii="Times New Roman" w:eastAsia="Times New Roman" w:hAnsi="Times New Roman" w:cs="Times New Roman"/>
                <w:bCs/>
                <w:sz w:val="24"/>
                <w:szCs w:val="24"/>
                <w:bdr w:val="none" w:sz="0" w:space="0" w:color="auto" w:frame="1"/>
                <w:lang w:eastAsia="fr-FR"/>
              </w:rPr>
              <w:t>-ZR et D6420-ZR</w:t>
            </w:r>
          </w:p>
        </w:tc>
      </w:tr>
      <w:tr w:rsidR="0089005A" w:rsidRPr="00D16E93" w14:paraId="702CEAC0" w14:textId="77777777" w:rsidTr="00594C0A">
        <w:trPr>
          <w:tblCellSpacing w:w="0" w:type="dxa"/>
          <w:jc w:val="center"/>
        </w:trPr>
        <w:tc>
          <w:tcPr>
            <w:tcW w:w="2689" w:type="dxa"/>
            <w:hideMark/>
          </w:tcPr>
          <w:p w14:paraId="25868C96" w14:textId="77777777" w:rsidR="0089005A" w:rsidRPr="00D16E93" w:rsidRDefault="0065421F" w:rsidP="004D699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bdr w:val="none" w:sz="0" w:space="0" w:color="auto" w:frame="1"/>
                <w:lang w:eastAsia="fr-FR"/>
              </w:rPr>
              <w:t xml:space="preserve">Référence </w:t>
            </w:r>
          </w:p>
        </w:tc>
        <w:tc>
          <w:tcPr>
            <w:tcW w:w="5066" w:type="dxa"/>
          </w:tcPr>
          <w:p w14:paraId="35CC0D74" w14:textId="4C0D0EE1" w:rsidR="0089005A" w:rsidRPr="00D03D6A" w:rsidRDefault="002C0E3F" w:rsidP="00787CFA">
            <w:pPr>
              <w:spacing w:after="0" w:line="240" w:lineRule="auto"/>
              <w:jc w:val="both"/>
              <w:rPr>
                <w:rFonts w:ascii="Times New Roman" w:eastAsia="Times New Roman" w:hAnsi="Times New Roman" w:cs="Times New Roman"/>
                <w:sz w:val="24"/>
                <w:szCs w:val="24"/>
                <w:lang w:eastAsia="fr-FR"/>
              </w:rPr>
            </w:pPr>
            <w:r w:rsidRPr="00D03D6A">
              <w:rPr>
                <w:rFonts w:ascii="Times New Roman" w:eastAsia="Times New Roman" w:hAnsi="Times New Roman" w:cs="Times New Roman"/>
                <w:sz w:val="24"/>
                <w:szCs w:val="24"/>
                <w:lang w:eastAsia="fr-FR"/>
              </w:rPr>
              <w:t>ZR-</w:t>
            </w:r>
            <w:r w:rsidR="00D03D6A" w:rsidRPr="00D03D6A">
              <w:rPr>
                <w:rFonts w:ascii="Times New Roman" w:eastAsia="Times New Roman" w:hAnsi="Times New Roman" w:cs="Times New Roman"/>
                <w:sz w:val="24"/>
                <w:szCs w:val="24"/>
                <w:lang w:eastAsia="fr-FR"/>
              </w:rPr>
              <w:t>MINAS</w:t>
            </w:r>
            <w:r w:rsidRPr="00D03D6A">
              <w:rPr>
                <w:rFonts w:ascii="Times New Roman" w:eastAsia="Times New Roman" w:hAnsi="Times New Roman" w:cs="Times New Roman"/>
                <w:sz w:val="24"/>
                <w:szCs w:val="24"/>
                <w:lang w:eastAsia="fr-FR"/>
              </w:rPr>
              <w:t>-</w:t>
            </w:r>
            <w:r w:rsidR="00D03D6A" w:rsidRPr="00D03D6A">
              <w:rPr>
                <w:rFonts w:ascii="Times New Roman" w:eastAsia="Times New Roman" w:hAnsi="Times New Roman" w:cs="Times New Roman"/>
                <w:sz w:val="24"/>
                <w:szCs w:val="24"/>
                <w:lang w:eastAsia="fr-FR"/>
              </w:rPr>
              <w:t>331836</w:t>
            </w:r>
            <w:r w:rsidRPr="00D03D6A">
              <w:rPr>
                <w:rFonts w:ascii="Times New Roman" w:eastAsia="Times New Roman" w:hAnsi="Times New Roman" w:cs="Times New Roman"/>
                <w:sz w:val="24"/>
                <w:szCs w:val="24"/>
                <w:lang w:eastAsia="fr-FR"/>
              </w:rPr>
              <w:t>-</w:t>
            </w:r>
            <w:r w:rsidR="0084531C" w:rsidRPr="00D03D6A">
              <w:rPr>
                <w:rFonts w:ascii="Times New Roman" w:eastAsia="Times New Roman" w:hAnsi="Times New Roman" w:cs="Times New Roman"/>
                <w:sz w:val="24"/>
                <w:szCs w:val="24"/>
                <w:lang w:eastAsia="fr-FR"/>
              </w:rPr>
              <w:t>GO</w:t>
            </w:r>
            <w:r w:rsidRPr="00D03D6A">
              <w:rPr>
                <w:rFonts w:ascii="Times New Roman" w:eastAsia="Times New Roman" w:hAnsi="Times New Roman" w:cs="Times New Roman"/>
                <w:sz w:val="24"/>
                <w:szCs w:val="24"/>
                <w:lang w:eastAsia="fr-FR"/>
              </w:rPr>
              <w:t>-RFQ</w:t>
            </w:r>
          </w:p>
        </w:tc>
      </w:tr>
      <w:tr w:rsidR="00C14751" w:rsidRPr="00D16E93" w14:paraId="0A458DC6" w14:textId="77777777" w:rsidTr="00594C0A">
        <w:trPr>
          <w:tblCellSpacing w:w="0" w:type="dxa"/>
          <w:jc w:val="center"/>
        </w:trPr>
        <w:tc>
          <w:tcPr>
            <w:tcW w:w="2689" w:type="dxa"/>
          </w:tcPr>
          <w:p w14:paraId="0636B48D" w14:textId="77777777" w:rsidR="00C14751" w:rsidRPr="00D16E93" w:rsidRDefault="00C14751" w:rsidP="00C14751">
            <w:pPr>
              <w:spacing w:after="0" w:line="240" w:lineRule="auto"/>
              <w:jc w:val="both"/>
              <w:rPr>
                <w:rFonts w:ascii="Times New Roman" w:eastAsia="Times New Roman" w:hAnsi="Times New Roman" w:cs="Times New Roman"/>
                <w:sz w:val="24"/>
                <w:szCs w:val="24"/>
                <w:lang w:eastAsia="fr-FR"/>
              </w:rPr>
            </w:pPr>
            <w:r w:rsidRPr="00D16E93">
              <w:rPr>
                <w:rFonts w:ascii="Times New Roman" w:eastAsia="Times New Roman" w:hAnsi="Times New Roman" w:cs="Times New Roman"/>
                <w:b/>
                <w:bCs/>
                <w:sz w:val="24"/>
                <w:szCs w:val="24"/>
                <w:bdr w:val="none" w:sz="0" w:space="0" w:color="auto" w:frame="1"/>
                <w:lang w:eastAsia="fr-FR"/>
              </w:rPr>
              <w:t>Date de publication</w:t>
            </w:r>
          </w:p>
        </w:tc>
        <w:tc>
          <w:tcPr>
            <w:tcW w:w="5066" w:type="dxa"/>
          </w:tcPr>
          <w:p w14:paraId="7BB92ECE" w14:textId="6337134B" w:rsidR="00C14751" w:rsidRPr="00C14751" w:rsidRDefault="000C2DBD" w:rsidP="00C1475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bdr w:val="none" w:sz="0" w:space="0" w:color="auto" w:frame="1"/>
                <w:lang w:eastAsia="fr-FR"/>
              </w:rPr>
              <w:t>1</w:t>
            </w:r>
            <w:r w:rsidR="002A242D">
              <w:rPr>
                <w:rFonts w:ascii="Times New Roman" w:eastAsia="Times New Roman" w:hAnsi="Times New Roman" w:cs="Times New Roman"/>
                <w:bCs/>
                <w:sz w:val="24"/>
                <w:szCs w:val="24"/>
                <w:bdr w:val="none" w:sz="0" w:space="0" w:color="auto" w:frame="1"/>
                <w:lang w:eastAsia="fr-FR"/>
              </w:rPr>
              <w:t>3</w:t>
            </w:r>
            <w:r w:rsidR="007049D6">
              <w:rPr>
                <w:rFonts w:ascii="Times New Roman" w:eastAsia="Times New Roman" w:hAnsi="Times New Roman" w:cs="Times New Roman"/>
                <w:bCs/>
                <w:sz w:val="24"/>
                <w:szCs w:val="24"/>
                <w:bdr w:val="none" w:sz="0" w:space="0" w:color="auto" w:frame="1"/>
                <w:lang w:eastAsia="fr-FR"/>
              </w:rPr>
              <w:t xml:space="preserve"> </w:t>
            </w:r>
            <w:r>
              <w:rPr>
                <w:rFonts w:ascii="Times New Roman" w:eastAsia="Times New Roman" w:hAnsi="Times New Roman" w:cs="Times New Roman"/>
                <w:bCs/>
                <w:sz w:val="24"/>
                <w:szCs w:val="24"/>
                <w:bdr w:val="none" w:sz="0" w:space="0" w:color="auto" w:frame="1"/>
                <w:lang w:eastAsia="fr-FR"/>
              </w:rPr>
              <w:t>janvier</w:t>
            </w:r>
            <w:r w:rsidR="00C14751" w:rsidRPr="00C14751">
              <w:rPr>
                <w:rFonts w:ascii="Times New Roman" w:eastAsia="Times New Roman" w:hAnsi="Times New Roman" w:cs="Times New Roman"/>
                <w:bCs/>
                <w:sz w:val="24"/>
                <w:szCs w:val="24"/>
                <w:bdr w:val="none" w:sz="0" w:space="0" w:color="auto" w:frame="1"/>
                <w:lang w:eastAsia="fr-FR"/>
              </w:rPr>
              <w:t xml:space="preserve"> 202</w:t>
            </w:r>
            <w:r>
              <w:rPr>
                <w:rFonts w:ascii="Times New Roman" w:eastAsia="Times New Roman" w:hAnsi="Times New Roman" w:cs="Times New Roman"/>
                <w:bCs/>
                <w:sz w:val="24"/>
                <w:szCs w:val="24"/>
                <w:bdr w:val="none" w:sz="0" w:space="0" w:color="auto" w:frame="1"/>
                <w:lang w:eastAsia="fr-FR"/>
              </w:rPr>
              <w:t>3</w:t>
            </w:r>
          </w:p>
        </w:tc>
      </w:tr>
      <w:tr w:rsidR="00C14751" w:rsidRPr="00D16E93" w14:paraId="51D964E8" w14:textId="77777777" w:rsidTr="00594C0A">
        <w:trPr>
          <w:tblCellSpacing w:w="0" w:type="dxa"/>
          <w:jc w:val="center"/>
        </w:trPr>
        <w:tc>
          <w:tcPr>
            <w:tcW w:w="2689" w:type="dxa"/>
          </w:tcPr>
          <w:p w14:paraId="295C9F00" w14:textId="77777777" w:rsidR="00C14751" w:rsidRPr="00D16E93" w:rsidRDefault="00C14751" w:rsidP="00C14751">
            <w:pPr>
              <w:spacing w:after="0" w:line="240" w:lineRule="auto"/>
              <w:jc w:val="both"/>
              <w:rPr>
                <w:rFonts w:ascii="Times New Roman" w:eastAsia="Times New Roman" w:hAnsi="Times New Roman" w:cs="Times New Roman"/>
                <w:sz w:val="24"/>
                <w:szCs w:val="24"/>
                <w:lang w:eastAsia="fr-FR"/>
              </w:rPr>
            </w:pPr>
            <w:r w:rsidRPr="00D16E93">
              <w:rPr>
                <w:rFonts w:ascii="Times New Roman" w:eastAsia="Times New Roman" w:hAnsi="Times New Roman" w:cs="Times New Roman"/>
                <w:b/>
                <w:bCs/>
                <w:sz w:val="24"/>
                <w:szCs w:val="24"/>
                <w:bdr w:val="none" w:sz="0" w:space="0" w:color="auto" w:frame="1"/>
                <w:lang w:eastAsia="fr-FR"/>
              </w:rPr>
              <w:t>Date de clôture</w:t>
            </w:r>
          </w:p>
        </w:tc>
        <w:tc>
          <w:tcPr>
            <w:tcW w:w="5066" w:type="dxa"/>
          </w:tcPr>
          <w:p w14:paraId="614C9412" w14:textId="46C97243" w:rsidR="00C14751" w:rsidRPr="00C14751" w:rsidRDefault="000C2DBD" w:rsidP="00407EB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bdr w:val="none" w:sz="0" w:space="0" w:color="auto" w:frame="1"/>
                <w:lang w:eastAsia="fr-FR"/>
              </w:rPr>
              <w:t>2</w:t>
            </w:r>
            <w:r w:rsidR="002A242D">
              <w:rPr>
                <w:rFonts w:ascii="Times New Roman" w:eastAsia="Times New Roman" w:hAnsi="Times New Roman" w:cs="Times New Roman"/>
                <w:bCs/>
                <w:sz w:val="24"/>
                <w:szCs w:val="24"/>
                <w:bdr w:val="none" w:sz="0" w:space="0" w:color="auto" w:frame="1"/>
                <w:lang w:eastAsia="fr-FR"/>
              </w:rPr>
              <w:t>7</w:t>
            </w:r>
            <w:r w:rsidR="00D03D6A">
              <w:rPr>
                <w:rFonts w:ascii="Times New Roman" w:eastAsia="Times New Roman" w:hAnsi="Times New Roman" w:cs="Times New Roman"/>
                <w:bCs/>
                <w:sz w:val="24"/>
                <w:szCs w:val="24"/>
                <w:bdr w:val="none" w:sz="0" w:space="0" w:color="auto" w:frame="1"/>
                <w:lang w:eastAsia="fr-FR"/>
              </w:rPr>
              <w:t xml:space="preserve"> </w:t>
            </w:r>
            <w:r w:rsidR="00FB07DE">
              <w:rPr>
                <w:rFonts w:ascii="Times New Roman" w:eastAsia="Times New Roman" w:hAnsi="Times New Roman" w:cs="Times New Roman"/>
                <w:bCs/>
                <w:sz w:val="24"/>
                <w:szCs w:val="24"/>
                <w:bdr w:val="none" w:sz="0" w:space="0" w:color="auto" w:frame="1"/>
                <w:lang w:eastAsia="fr-FR"/>
              </w:rPr>
              <w:t>j</w:t>
            </w:r>
            <w:r w:rsidR="00D03D6A">
              <w:rPr>
                <w:rFonts w:ascii="Times New Roman" w:eastAsia="Times New Roman" w:hAnsi="Times New Roman" w:cs="Times New Roman"/>
                <w:bCs/>
                <w:sz w:val="24"/>
                <w:szCs w:val="24"/>
                <w:bdr w:val="none" w:sz="0" w:space="0" w:color="auto" w:frame="1"/>
                <w:lang w:eastAsia="fr-FR"/>
              </w:rPr>
              <w:t>anvier</w:t>
            </w:r>
            <w:r w:rsidR="00D54E3C">
              <w:rPr>
                <w:rFonts w:ascii="Times New Roman" w:eastAsia="Times New Roman" w:hAnsi="Times New Roman" w:cs="Times New Roman"/>
                <w:bCs/>
                <w:sz w:val="24"/>
                <w:szCs w:val="24"/>
                <w:bdr w:val="none" w:sz="0" w:space="0" w:color="auto" w:frame="1"/>
                <w:lang w:eastAsia="fr-FR"/>
              </w:rPr>
              <w:t xml:space="preserve"> </w:t>
            </w:r>
            <w:r w:rsidR="00D54E3C" w:rsidRPr="00C14751">
              <w:rPr>
                <w:rFonts w:ascii="Times New Roman" w:eastAsia="Times New Roman" w:hAnsi="Times New Roman" w:cs="Times New Roman"/>
                <w:bCs/>
                <w:sz w:val="24"/>
                <w:szCs w:val="24"/>
                <w:bdr w:val="none" w:sz="0" w:space="0" w:color="auto" w:frame="1"/>
                <w:lang w:eastAsia="fr-FR"/>
              </w:rPr>
              <w:t>202</w:t>
            </w:r>
            <w:r>
              <w:rPr>
                <w:rFonts w:ascii="Times New Roman" w:eastAsia="Times New Roman" w:hAnsi="Times New Roman" w:cs="Times New Roman"/>
                <w:bCs/>
                <w:sz w:val="24"/>
                <w:szCs w:val="24"/>
                <w:bdr w:val="none" w:sz="0" w:space="0" w:color="auto" w:frame="1"/>
                <w:lang w:eastAsia="fr-FR"/>
              </w:rPr>
              <w:t>3</w:t>
            </w:r>
          </w:p>
        </w:tc>
      </w:tr>
    </w:tbl>
    <w:p w14:paraId="1C01077A" w14:textId="77777777" w:rsidR="00047B60" w:rsidRPr="00D16E93" w:rsidRDefault="00047B60" w:rsidP="004D699E">
      <w:pPr>
        <w:spacing w:after="0" w:line="240" w:lineRule="auto"/>
        <w:jc w:val="both"/>
        <w:rPr>
          <w:rFonts w:ascii="Times New Roman" w:eastAsia="Times New Roman" w:hAnsi="Times New Roman" w:cs="Times New Roman"/>
          <w:color w:val="000000"/>
          <w:sz w:val="24"/>
          <w:szCs w:val="24"/>
          <w:lang w:eastAsia="fr-FR"/>
        </w:rPr>
      </w:pPr>
    </w:p>
    <w:p w14:paraId="6E889C13" w14:textId="32D7C4D0" w:rsidR="0089005A" w:rsidRPr="00D16E93" w:rsidRDefault="0065421F" w:rsidP="004D699E">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000000"/>
          <w:sz w:val="24"/>
          <w:szCs w:val="24"/>
          <w:bdr w:val="none" w:sz="0" w:space="0" w:color="auto" w:frame="1"/>
          <w:lang w:eastAsia="fr-FR"/>
        </w:rPr>
        <w:t xml:space="preserve">Objet : </w:t>
      </w:r>
      <w:r w:rsidRPr="0065421F">
        <w:rPr>
          <w:rFonts w:ascii="Times New Roman" w:eastAsia="Times New Roman" w:hAnsi="Times New Roman" w:cs="Times New Roman"/>
          <w:b/>
          <w:bCs/>
          <w:color w:val="000000"/>
          <w:sz w:val="24"/>
          <w:szCs w:val="24"/>
          <w:bdr w:val="none" w:sz="0" w:space="0" w:color="auto" w:frame="1"/>
          <w:lang w:eastAsia="fr-FR"/>
        </w:rPr>
        <w:t>ACQUISITION D</w:t>
      </w:r>
      <w:r w:rsidR="00FB07DE">
        <w:rPr>
          <w:rFonts w:ascii="Times New Roman" w:eastAsia="Times New Roman" w:hAnsi="Times New Roman" w:cs="Times New Roman"/>
          <w:b/>
          <w:bCs/>
          <w:color w:val="000000"/>
          <w:sz w:val="24"/>
          <w:szCs w:val="24"/>
          <w:bdr w:val="none" w:sz="0" w:space="0" w:color="auto" w:frame="1"/>
          <w:lang w:eastAsia="fr-FR"/>
        </w:rPr>
        <w:t>ES 10</w:t>
      </w:r>
      <w:r w:rsidRPr="0065421F">
        <w:rPr>
          <w:rFonts w:ascii="Times New Roman" w:eastAsia="Times New Roman" w:hAnsi="Times New Roman" w:cs="Times New Roman"/>
          <w:b/>
          <w:bCs/>
          <w:color w:val="000000"/>
          <w:sz w:val="24"/>
          <w:szCs w:val="24"/>
          <w:bdr w:val="none" w:sz="0" w:space="0" w:color="auto" w:frame="1"/>
          <w:lang w:eastAsia="fr-FR"/>
        </w:rPr>
        <w:t xml:space="preserve"> VEHICULES POUR LE</w:t>
      </w:r>
      <w:r w:rsidR="00FB07DE">
        <w:rPr>
          <w:rFonts w:ascii="Times New Roman" w:eastAsia="Times New Roman" w:hAnsi="Times New Roman" w:cs="Times New Roman"/>
          <w:b/>
          <w:bCs/>
          <w:color w:val="000000"/>
          <w:sz w:val="24"/>
          <w:szCs w:val="24"/>
          <w:bdr w:val="none" w:sz="0" w:space="0" w:color="auto" w:frame="1"/>
          <w:lang w:eastAsia="fr-FR"/>
        </w:rPr>
        <w:t>S SERVICES DU</w:t>
      </w:r>
      <w:r w:rsidRPr="0065421F">
        <w:rPr>
          <w:rFonts w:ascii="Times New Roman" w:eastAsia="Times New Roman" w:hAnsi="Times New Roman" w:cs="Times New Roman"/>
          <w:b/>
          <w:bCs/>
          <w:color w:val="000000"/>
          <w:sz w:val="24"/>
          <w:szCs w:val="24"/>
          <w:bdr w:val="none" w:sz="0" w:space="0" w:color="auto" w:frame="1"/>
          <w:lang w:eastAsia="fr-FR"/>
        </w:rPr>
        <w:t xml:space="preserve"> MINAS ET LA CONVENTION DE PARTENARIAT FSRDC-MINAS</w:t>
      </w:r>
    </w:p>
    <w:p w14:paraId="09D86D0E" w14:textId="77777777" w:rsidR="0023338E" w:rsidRDefault="0023338E" w:rsidP="0023338E">
      <w:pPr>
        <w:spacing w:after="0" w:line="240" w:lineRule="auto"/>
        <w:jc w:val="both"/>
        <w:rPr>
          <w:rFonts w:ascii="Times New Roman" w:eastAsia="Times New Roman" w:hAnsi="Times New Roman" w:cs="Times New Roman"/>
          <w:color w:val="000000"/>
          <w:sz w:val="24"/>
          <w:szCs w:val="24"/>
          <w:lang w:eastAsia="fr-FR"/>
        </w:rPr>
      </w:pPr>
    </w:p>
    <w:p w14:paraId="4EDC7825" w14:textId="1DE89C26" w:rsidR="0023338E" w:rsidRPr="00D16E93" w:rsidRDefault="0023338E" w:rsidP="0023338E">
      <w:pPr>
        <w:spacing w:after="0" w:line="240" w:lineRule="auto"/>
        <w:jc w:val="both"/>
        <w:rPr>
          <w:rFonts w:ascii="Times New Roman" w:eastAsia="Times New Roman" w:hAnsi="Times New Roman" w:cs="Times New Roman"/>
          <w:color w:val="000000"/>
          <w:sz w:val="24"/>
          <w:szCs w:val="24"/>
          <w:lang w:eastAsia="fr-FR"/>
        </w:rPr>
      </w:pPr>
      <w:r w:rsidRPr="00D16E93">
        <w:rPr>
          <w:rFonts w:ascii="Times New Roman" w:eastAsia="Times New Roman" w:hAnsi="Times New Roman" w:cs="Times New Roman"/>
          <w:color w:val="000000"/>
          <w:sz w:val="24"/>
          <w:szCs w:val="24"/>
          <w:lang w:eastAsia="fr-FR"/>
        </w:rPr>
        <w:t xml:space="preserve">Le Gouvernement de la République Démocratique du Congo (RDC) a obtenu un financement de la Banque </w:t>
      </w:r>
      <w:r w:rsidR="00E218FB">
        <w:rPr>
          <w:rFonts w:ascii="Times New Roman" w:eastAsia="Times New Roman" w:hAnsi="Times New Roman" w:cs="Times New Roman"/>
          <w:color w:val="000000"/>
          <w:sz w:val="24"/>
          <w:szCs w:val="24"/>
          <w:lang w:eastAsia="fr-FR"/>
        </w:rPr>
        <w:t xml:space="preserve">mondiale (BM) à hauteur de </w:t>
      </w:r>
      <w:r w:rsidRPr="00D16E93">
        <w:rPr>
          <w:rFonts w:ascii="Times New Roman" w:eastAsia="Times New Roman" w:hAnsi="Times New Roman" w:cs="Times New Roman"/>
          <w:color w:val="000000"/>
          <w:sz w:val="24"/>
          <w:szCs w:val="24"/>
          <w:lang w:eastAsia="fr-FR"/>
        </w:rPr>
        <w:t>USD 445 millions pour financer le Projet « STEP 2 », financement additionnel au Projet pour la Stabilisation de l’Est de la RDC pour la paix (STEP).</w:t>
      </w:r>
      <w:r w:rsidR="00254401" w:rsidRPr="00254401">
        <w:t xml:space="preserve"> </w:t>
      </w:r>
      <w:r w:rsidR="00254401" w:rsidRPr="00254401">
        <w:rPr>
          <w:rFonts w:ascii="Times New Roman" w:eastAsia="Times New Roman" w:hAnsi="Times New Roman" w:cs="Times New Roman"/>
          <w:color w:val="000000"/>
          <w:sz w:val="24"/>
          <w:szCs w:val="24"/>
          <w:lang w:eastAsia="fr-FR"/>
        </w:rPr>
        <w:t>Le Ministère des Finances, autorité de tutelle du projet, a signé des Accords Subsidiaires avec le Fonds Social de la RDC (FSRDC) pour l’exécution du Projet.</w:t>
      </w:r>
    </w:p>
    <w:p w14:paraId="7AF9F6E9" w14:textId="77777777" w:rsidR="0023338E" w:rsidRDefault="0023338E" w:rsidP="0023338E">
      <w:pPr>
        <w:spacing w:after="0" w:line="240" w:lineRule="auto"/>
        <w:jc w:val="both"/>
        <w:rPr>
          <w:rFonts w:ascii="Times New Roman" w:eastAsia="Times New Roman" w:hAnsi="Times New Roman" w:cs="Times New Roman"/>
          <w:color w:val="000000"/>
          <w:sz w:val="24"/>
          <w:szCs w:val="24"/>
          <w:lang w:eastAsia="fr-FR"/>
        </w:rPr>
      </w:pPr>
    </w:p>
    <w:p w14:paraId="1E3203EE" w14:textId="02C4EDF6" w:rsidR="00254401" w:rsidRDefault="00254401" w:rsidP="0023338E">
      <w:pPr>
        <w:spacing w:after="0" w:line="240" w:lineRule="auto"/>
        <w:jc w:val="both"/>
        <w:rPr>
          <w:rFonts w:ascii="Times New Roman" w:eastAsia="Times New Roman" w:hAnsi="Times New Roman" w:cs="Times New Roman"/>
          <w:color w:val="000000"/>
          <w:sz w:val="24"/>
          <w:szCs w:val="24"/>
          <w:lang w:eastAsia="fr-FR"/>
        </w:rPr>
      </w:pPr>
      <w:r w:rsidRPr="00254401">
        <w:rPr>
          <w:rFonts w:ascii="Times New Roman" w:eastAsia="Times New Roman" w:hAnsi="Times New Roman" w:cs="Times New Roman"/>
          <w:color w:val="000000"/>
          <w:sz w:val="24"/>
          <w:szCs w:val="24"/>
          <w:lang w:eastAsia="fr-FR"/>
        </w:rPr>
        <w:t>Le Projet STEP 2 comprend cinq composantes : trois composantes techniques, une composante de gestion, et une composante d’intervention d’urgence. Les composantes techniques comprennent, (i) la construction et la réhabilitation d’infrastructures communautaires, (ii) un large programme de filets sociaux, et (iii) un appui à la structuration du secteur social.</w:t>
      </w:r>
    </w:p>
    <w:p w14:paraId="7FCD74B5" w14:textId="77777777" w:rsidR="00254401" w:rsidRDefault="00254401" w:rsidP="0023338E">
      <w:pPr>
        <w:spacing w:after="0" w:line="240" w:lineRule="auto"/>
        <w:jc w:val="both"/>
        <w:rPr>
          <w:rFonts w:ascii="Times New Roman" w:eastAsia="Times New Roman" w:hAnsi="Times New Roman" w:cs="Times New Roman"/>
          <w:color w:val="000000"/>
          <w:sz w:val="24"/>
          <w:szCs w:val="24"/>
          <w:lang w:eastAsia="fr-FR"/>
        </w:rPr>
      </w:pPr>
    </w:p>
    <w:p w14:paraId="62822FD2" w14:textId="77777777" w:rsidR="0023338E" w:rsidRPr="00D16E93" w:rsidRDefault="0023338E" w:rsidP="0023338E">
      <w:pPr>
        <w:spacing w:after="0" w:line="240" w:lineRule="auto"/>
        <w:jc w:val="both"/>
        <w:rPr>
          <w:rFonts w:ascii="Times New Roman" w:eastAsia="Times New Roman" w:hAnsi="Times New Roman" w:cs="Times New Roman"/>
          <w:color w:val="000000"/>
          <w:sz w:val="24"/>
          <w:szCs w:val="24"/>
          <w:lang w:eastAsia="fr-FR"/>
        </w:rPr>
      </w:pPr>
      <w:r w:rsidRPr="00D16E93">
        <w:rPr>
          <w:rFonts w:ascii="Times New Roman" w:eastAsia="Times New Roman" w:hAnsi="Times New Roman" w:cs="Times New Roman"/>
          <w:color w:val="000000"/>
          <w:sz w:val="24"/>
          <w:szCs w:val="24"/>
          <w:lang w:eastAsia="fr-FR"/>
        </w:rPr>
        <w:t>Pour la mise en œuvre de la composante 3 du Projet, une convention de partenariat définissant les rôles et responsabilités de chaque partie a été signée entre le M</w:t>
      </w:r>
      <w:r>
        <w:rPr>
          <w:rFonts w:ascii="Times New Roman" w:eastAsia="Times New Roman" w:hAnsi="Times New Roman" w:cs="Times New Roman"/>
          <w:color w:val="000000"/>
          <w:sz w:val="24"/>
          <w:szCs w:val="24"/>
          <w:lang w:eastAsia="fr-FR"/>
        </w:rPr>
        <w:t>inistère des Affaires Sociales « </w:t>
      </w:r>
      <w:r w:rsidRPr="00D16E93">
        <w:rPr>
          <w:rFonts w:ascii="Times New Roman" w:eastAsia="Times New Roman" w:hAnsi="Times New Roman" w:cs="Times New Roman"/>
          <w:color w:val="000000"/>
          <w:sz w:val="24"/>
          <w:szCs w:val="24"/>
          <w:lang w:eastAsia="fr-FR"/>
        </w:rPr>
        <w:t>MINAS</w:t>
      </w:r>
      <w:r>
        <w:rPr>
          <w:rFonts w:ascii="Times New Roman" w:eastAsia="Times New Roman" w:hAnsi="Times New Roman" w:cs="Times New Roman"/>
          <w:color w:val="000000"/>
          <w:sz w:val="24"/>
          <w:szCs w:val="24"/>
          <w:lang w:eastAsia="fr-FR"/>
        </w:rPr>
        <w:t xml:space="preserve"> » </w:t>
      </w:r>
      <w:r w:rsidRPr="00D16E93">
        <w:rPr>
          <w:rFonts w:ascii="Times New Roman" w:eastAsia="Times New Roman" w:hAnsi="Times New Roman" w:cs="Times New Roman"/>
          <w:color w:val="000000"/>
          <w:sz w:val="24"/>
          <w:szCs w:val="24"/>
          <w:lang w:eastAsia="fr-FR"/>
        </w:rPr>
        <w:t>et le Fonds Social de la RDC</w:t>
      </w:r>
      <w:r w:rsidR="00554E82">
        <w:rPr>
          <w:rFonts w:ascii="Times New Roman" w:eastAsia="Times New Roman" w:hAnsi="Times New Roman" w:cs="Times New Roman"/>
          <w:color w:val="000000"/>
          <w:sz w:val="24"/>
          <w:szCs w:val="24"/>
          <w:lang w:eastAsia="fr-FR"/>
        </w:rPr>
        <w:t xml:space="preserve"> « FSRDC »</w:t>
      </w:r>
      <w:r w:rsidRPr="00D16E93">
        <w:rPr>
          <w:rFonts w:ascii="Times New Roman" w:eastAsia="Times New Roman" w:hAnsi="Times New Roman" w:cs="Times New Roman"/>
          <w:color w:val="000000"/>
          <w:sz w:val="24"/>
          <w:szCs w:val="24"/>
          <w:lang w:eastAsia="fr-FR"/>
        </w:rPr>
        <w:t>.</w:t>
      </w:r>
    </w:p>
    <w:p w14:paraId="377169C6" w14:textId="77777777" w:rsidR="0023338E" w:rsidRDefault="0023338E" w:rsidP="0023338E">
      <w:pPr>
        <w:spacing w:after="0" w:line="240" w:lineRule="auto"/>
        <w:jc w:val="both"/>
        <w:rPr>
          <w:rFonts w:ascii="Times New Roman" w:eastAsia="Times New Roman" w:hAnsi="Times New Roman" w:cs="Times New Roman"/>
          <w:color w:val="000000"/>
          <w:sz w:val="24"/>
          <w:szCs w:val="24"/>
          <w:lang w:eastAsia="fr-FR"/>
        </w:rPr>
      </w:pPr>
    </w:p>
    <w:p w14:paraId="14F3ACA5" w14:textId="39CF8C9E" w:rsidR="0023338E" w:rsidRDefault="0023338E" w:rsidP="0023338E">
      <w:pPr>
        <w:spacing w:after="0" w:line="240" w:lineRule="auto"/>
        <w:jc w:val="both"/>
        <w:rPr>
          <w:rFonts w:ascii="Times New Roman" w:eastAsia="Times New Roman" w:hAnsi="Times New Roman" w:cs="Times New Roman"/>
          <w:color w:val="000000"/>
          <w:sz w:val="24"/>
          <w:szCs w:val="24"/>
          <w:lang w:eastAsia="fr-FR"/>
        </w:rPr>
      </w:pPr>
      <w:r w:rsidRPr="00D16E93">
        <w:rPr>
          <w:rFonts w:ascii="Times New Roman" w:eastAsia="Times New Roman" w:hAnsi="Times New Roman" w:cs="Times New Roman"/>
          <w:color w:val="000000"/>
          <w:sz w:val="24"/>
          <w:szCs w:val="24"/>
          <w:lang w:eastAsia="fr-FR"/>
        </w:rPr>
        <w:t>Il est prévu dans le cadre de l</w:t>
      </w:r>
      <w:r w:rsidR="007A25ED">
        <w:rPr>
          <w:rFonts w:ascii="Times New Roman" w:eastAsia="Times New Roman" w:hAnsi="Times New Roman" w:cs="Times New Roman"/>
          <w:color w:val="000000"/>
          <w:sz w:val="24"/>
          <w:szCs w:val="24"/>
          <w:lang w:eastAsia="fr-FR"/>
        </w:rPr>
        <w:t>a mise en œuvre des activités</w:t>
      </w:r>
      <w:r w:rsidRPr="00D16E93">
        <w:rPr>
          <w:rFonts w:ascii="Times New Roman" w:eastAsia="Times New Roman" w:hAnsi="Times New Roman" w:cs="Times New Roman"/>
          <w:color w:val="000000"/>
          <w:sz w:val="24"/>
          <w:szCs w:val="24"/>
          <w:lang w:eastAsia="fr-FR"/>
        </w:rPr>
        <w:t xml:space="preserve"> de cette convention </w:t>
      </w:r>
      <w:r w:rsidR="007A25ED" w:rsidRPr="00D16E93">
        <w:rPr>
          <w:rFonts w:ascii="Times New Roman" w:eastAsia="Times New Roman" w:hAnsi="Times New Roman" w:cs="Times New Roman"/>
          <w:color w:val="000000"/>
          <w:sz w:val="24"/>
          <w:szCs w:val="24"/>
          <w:lang w:eastAsia="fr-FR"/>
        </w:rPr>
        <w:t xml:space="preserve">l’acquisition de </w:t>
      </w:r>
      <w:r w:rsidR="007A25ED">
        <w:rPr>
          <w:rFonts w:ascii="Times New Roman" w:eastAsia="Times New Roman" w:hAnsi="Times New Roman" w:cs="Times New Roman"/>
          <w:color w:val="000000"/>
          <w:sz w:val="24"/>
          <w:szCs w:val="24"/>
          <w:lang w:eastAsia="fr-FR"/>
        </w:rPr>
        <w:t>dix</w:t>
      </w:r>
      <w:r w:rsidR="007A25ED" w:rsidRPr="00D16E93">
        <w:rPr>
          <w:rFonts w:ascii="Times New Roman" w:eastAsia="Times New Roman" w:hAnsi="Times New Roman" w:cs="Times New Roman"/>
          <w:color w:val="000000"/>
          <w:sz w:val="24"/>
          <w:szCs w:val="24"/>
          <w:lang w:eastAsia="fr-FR"/>
        </w:rPr>
        <w:t xml:space="preserve"> </w:t>
      </w:r>
      <w:r w:rsidR="007A25ED">
        <w:rPr>
          <w:rFonts w:ascii="Times New Roman" w:eastAsia="Times New Roman" w:hAnsi="Times New Roman" w:cs="Times New Roman"/>
          <w:color w:val="000000"/>
          <w:sz w:val="24"/>
          <w:szCs w:val="24"/>
          <w:lang w:eastAsia="fr-FR"/>
        </w:rPr>
        <w:t xml:space="preserve">(10) </w:t>
      </w:r>
      <w:r w:rsidR="007A25ED" w:rsidRPr="00D16E93">
        <w:rPr>
          <w:rFonts w:ascii="Times New Roman" w:eastAsia="Times New Roman" w:hAnsi="Times New Roman" w:cs="Times New Roman"/>
          <w:color w:val="000000"/>
          <w:sz w:val="24"/>
          <w:szCs w:val="24"/>
          <w:lang w:eastAsia="fr-FR"/>
        </w:rPr>
        <w:t>véhicules</w:t>
      </w:r>
      <w:r w:rsidR="007A25ED">
        <w:rPr>
          <w:rFonts w:ascii="Times New Roman" w:eastAsia="Times New Roman" w:hAnsi="Times New Roman" w:cs="Times New Roman"/>
          <w:color w:val="000000"/>
          <w:sz w:val="24"/>
          <w:szCs w:val="24"/>
          <w:lang w:eastAsia="fr-FR"/>
        </w:rPr>
        <w:t xml:space="preserve">, </w:t>
      </w:r>
      <w:r w:rsidR="00F50557">
        <w:rPr>
          <w:rFonts w:ascii="Times New Roman" w:eastAsia="Times New Roman" w:hAnsi="Times New Roman" w:cs="Times New Roman"/>
          <w:color w:val="000000"/>
          <w:sz w:val="24"/>
          <w:szCs w:val="24"/>
          <w:lang w:eastAsia="fr-FR"/>
        </w:rPr>
        <w:t>par</w:t>
      </w:r>
      <w:r w:rsidRPr="00D16E93">
        <w:rPr>
          <w:rFonts w:ascii="Times New Roman" w:eastAsia="Times New Roman" w:hAnsi="Times New Roman" w:cs="Times New Roman"/>
          <w:color w:val="000000"/>
          <w:sz w:val="24"/>
          <w:szCs w:val="24"/>
          <w:lang w:eastAsia="fr-FR"/>
        </w:rPr>
        <w:t xml:space="preserve"> le</w:t>
      </w:r>
      <w:r w:rsidR="00841B3C">
        <w:rPr>
          <w:rFonts w:ascii="Times New Roman" w:eastAsia="Times New Roman" w:hAnsi="Times New Roman" w:cs="Times New Roman"/>
          <w:color w:val="000000"/>
          <w:sz w:val="24"/>
          <w:szCs w:val="24"/>
          <w:lang w:eastAsia="fr-FR"/>
        </w:rPr>
        <w:t xml:space="preserve"> Fonds Social de la République Démocratique du Congo</w:t>
      </w:r>
      <w:r w:rsidR="00F50557">
        <w:rPr>
          <w:rFonts w:ascii="Times New Roman" w:eastAsia="Times New Roman" w:hAnsi="Times New Roman" w:cs="Times New Roman"/>
          <w:color w:val="000000"/>
          <w:sz w:val="24"/>
          <w:szCs w:val="24"/>
          <w:lang w:eastAsia="fr-FR"/>
        </w:rPr>
        <w:t>,</w:t>
      </w:r>
      <w:r w:rsidRPr="00D16E93">
        <w:rPr>
          <w:rFonts w:ascii="Times New Roman" w:eastAsia="Times New Roman" w:hAnsi="Times New Roman" w:cs="Times New Roman"/>
          <w:color w:val="000000"/>
          <w:sz w:val="24"/>
          <w:szCs w:val="24"/>
          <w:lang w:eastAsia="fr-FR"/>
        </w:rPr>
        <w:t xml:space="preserve"> </w:t>
      </w:r>
      <w:r w:rsidR="00BE6AAE">
        <w:rPr>
          <w:rFonts w:ascii="Times New Roman" w:eastAsia="Times New Roman" w:hAnsi="Times New Roman" w:cs="Times New Roman"/>
          <w:color w:val="000000"/>
          <w:sz w:val="24"/>
          <w:szCs w:val="24"/>
          <w:lang w:eastAsia="fr-FR"/>
        </w:rPr>
        <w:t>en un lot unique</w:t>
      </w:r>
      <w:r w:rsidR="00BE00D7">
        <w:rPr>
          <w:rFonts w:ascii="Times New Roman" w:eastAsia="Times New Roman" w:hAnsi="Times New Roman" w:cs="Times New Roman"/>
          <w:color w:val="000000"/>
          <w:sz w:val="24"/>
          <w:szCs w:val="24"/>
          <w:lang w:eastAsia="fr-FR"/>
        </w:rPr>
        <w:t> :</w:t>
      </w:r>
      <w:r w:rsidRPr="00D16E93">
        <w:rPr>
          <w:rFonts w:ascii="Times New Roman" w:eastAsia="Times New Roman" w:hAnsi="Times New Roman" w:cs="Times New Roman"/>
          <w:color w:val="000000"/>
          <w:sz w:val="24"/>
          <w:szCs w:val="24"/>
          <w:lang w:eastAsia="fr-FR"/>
        </w:rPr>
        <w:t xml:space="preserve"> </w:t>
      </w:r>
    </w:p>
    <w:p w14:paraId="6B2C4E84" w14:textId="77777777" w:rsidR="0094559E" w:rsidRDefault="0094559E" w:rsidP="0023338E">
      <w:pPr>
        <w:spacing w:after="0" w:line="240" w:lineRule="auto"/>
        <w:jc w:val="both"/>
        <w:rPr>
          <w:rFonts w:ascii="Times New Roman" w:eastAsia="Times New Roman" w:hAnsi="Times New Roman" w:cs="Times New Roman"/>
          <w:color w:val="000000"/>
          <w:sz w:val="24"/>
          <w:szCs w:val="24"/>
          <w:lang w:eastAsia="fr-FR"/>
        </w:rPr>
      </w:pPr>
    </w:p>
    <w:tbl>
      <w:tblPr>
        <w:tblW w:w="47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
        <w:gridCol w:w="2188"/>
        <w:gridCol w:w="2125"/>
        <w:gridCol w:w="3402"/>
      </w:tblGrid>
      <w:tr w:rsidR="000E05EF" w:rsidRPr="0094559E" w14:paraId="4DEED357" w14:textId="77777777" w:rsidTr="00594C0A">
        <w:trPr>
          <w:trHeight w:val="312"/>
          <w:tblHeader/>
        </w:trPr>
        <w:tc>
          <w:tcPr>
            <w:tcW w:w="539" w:type="pct"/>
            <w:shd w:val="clear" w:color="auto" w:fill="auto"/>
            <w:vAlign w:val="center"/>
            <w:hideMark/>
          </w:tcPr>
          <w:p w14:paraId="1DCD04C2" w14:textId="6A526C4D" w:rsidR="000E05EF" w:rsidRPr="0094559E" w:rsidRDefault="00BE6AAE" w:rsidP="0031183F">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lastRenderedPageBreak/>
              <w:t>N°</w:t>
            </w:r>
          </w:p>
        </w:tc>
        <w:tc>
          <w:tcPr>
            <w:tcW w:w="1265" w:type="pct"/>
            <w:shd w:val="clear" w:color="auto" w:fill="auto"/>
            <w:vAlign w:val="center"/>
            <w:hideMark/>
          </w:tcPr>
          <w:p w14:paraId="5D3C420B" w14:textId="77777777" w:rsidR="000E05EF" w:rsidRPr="0094559E" w:rsidRDefault="000E05EF" w:rsidP="0031183F">
            <w:pPr>
              <w:spacing w:after="0" w:line="240" w:lineRule="auto"/>
              <w:jc w:val="center"/>
              <w:rPr>
                <w:rFonts w:ascii="Times New Roman" w:eastAsia="Times New Roman" w:hAnsi="Times New Roman" w:cs="Times New Roman"/>
                <w:b/>
                <w:bCs/>
                <w:color w:val="000000"/>
                <w:sz w:val="24"/>
                <w:szCs w:val="24"/>
                <w:lang w:eastAsia="fr-FR"/>
              </w:rPr>
            </w:pPr>
            <w:r w:rsidRPr="0094559E">
              <w:rPr>
                <w:rFonts w:ascii="Times New Roman" w:eastAsia="Times New Roman" w:hAnsi="Times New Roman" w:cs="Times New Roman"/>
                <w:b/>
                <w:bCs/>
                <w:color w:val="000000"/>
                <w:sz w:val="24"/>
                <w:szCs w:val="24"/>
                <w:lang w:eastAsia="fr-FR"/>
              </w:rPr>
              <w:t>Description</w:t>
            </w:r>
          </w:p>
        </w:tc>
        <w:tc>
          <w:tcPr>
            <w:tcW w:w="1229" w:type="pct"/>
            <w:vAlign w:val="center"/>
          </w:tcPr>
          <w:p w14:paraId="6BBE8958" w14:textId="77777777" w:rsidR="000E05EF" w:rsidRPr="0094559E" w:rsidRDefault="000E05EF" w:rsidP="0031183F">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Délai de livraison</w:t>
            </w:r>
          </w:p>
        </w:tc>
        <w:tc>
          <w:tcPr>
            <w:tcW w:w="1967" w:type="pct"/>
            <w:shd w:val="clear" w:color="auto" w:fill="auto"/>
            <w:vAlign w:val="center"/>
            <w:hideMark/>
          </w:tcPr>
          <w:p w14:paraId="07A7DDA6" w14:textId="77777777" w:rsidR="000E05EF" w:rsidRPr="0094559E" w:rsidRDefault="000E05EF" w:rsidP="0031183F">
            <w:pPr>
              <w:spacing w:after="0" w:line="240" w:lineRule="auto"/>
              <w:jc w:val="center"/>
              <w:rPr>
                <w:rFonts w:ascii="Times New Roman" w:eastAsia="Times New Roman" w:hAnsi="Times New Roman" w:cs="Times New Roman"/>
                <w:b/>
                <w:bCs/>
                <w:color w:val="000000"/>
                <w:sz w:val="24"/>
                <w:szCs w:val="24"/>
                <w:lang w:eastAsia="fr-FR"/>
              </w:rPr>
            </w:pPr>
            <w:r w:rsidRPr="0094559E">
              <w:rPr>
                <w:rFonts w:ascii="Times New Roman" w:eastAsia="Times New Roman" w:hAnsi="Times New Roman" w:cs="Times New Roman"/>
                <w:b/>
                <w:bCs/>
                <w:color w:val="000000"/>
                <w:sz w:val="24"/>
                <w:szCs w:val="24"/>
                <w:lang w:eastAsia="fr-FR"/>
              </w:rPr>
              <w:t>Lieu de livraison</w:t>
            </w:r>
          </w:p>
        </w:tc>
      </w:tr>
      <w:tr w:rsidR="00734A68" w:rsidRPr="0094559E" w14:paraId="233C4BF4" w14:textId="77777777" w:rsidTr="00594C0A">
        <w:trPr>
          <w:trHeight w:val="1248"/>
        </w:trPr>
        <w:tc>
          <w:tcPr>
            <w:tcW w:w="539" w:type="pct"/>
            <w:shd w:val="clear" w:color="auto" w:fill="auto"/>
            <w:vAlign w:val="center"/>
            <w:hideMark/>
          </w:tcPr>
          <w:p w14:paraId="5E2E869F" w14:textId="73B069F6" w:rsidR="00734A68" w:rsidRPr="0094559E" w:rsidRDefault="00734A68" w:rsidP="0031183F">
            <w:pPr>
              <w:spacing w:after="0" w:line="240" w:lineRule="auto"/>
              <w:jc w:val="center"/>
              <w:rPr>
                <w:rFonts w:ascii="Times New Roman" w:eastAsia="Times New Roman" w:hAnsi="Times New Roman" w:cs="Times New Roman"/>
                <w:b/>
                <w:bCs/>
                <w:color w:val="000000"/>
                <w:sz w:val="24"/>
                <w:szCs w:val="24"/>
                <w:lang w:eastAsia="fr-FR"/>
              </w:rPr>
            </w:pPr>
            <w:r w:rsidRPr="0094559E">
              <w:rPr>
                <w:rFonts w:ascii="Times New Roman" w:eastAsia="Times New Roman" w:hAnsi="Times New Roman" w:cs="Times New Roman"/>
                <w:b/>
                <w:bCs/>
                <w:color w:val="000000"/>
                <w:sz w:val="24"/>
                <w:szCs w:val="24"/>
                <w:lang w:eastAsia="fr-FR"/>
              </w:rPr>
              <w:t>1</w:t>
            </w:r>
          </w:p>
        </w:tc>
        <w:tc>
          <w:tcPr>
            <w:tcW w:w="1265" w:type="pct"/>
            <w:shd w:val="clear" w:color="auto" w:fill="auto"/>
            <w:vAlign w:val="center"/>
          </w:tcPr>
          <w:p w14:paraId="39EF6FAF" w14:textId="51DDF3E2" w:rsidR="00734A68" w:rsidRPr="0094559E" w:rsidRDefault="003E0CEA" w:rsidP="0031183F">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Un (1) v</w:t>
            </w:r>
            <w:r w:rsidR="00734A68" w:rsidRPr="00734A68">
              <w:rPr>
                <w:rFonts w:ascii="Times New Roman" w:eastAsia="Times New Roman" w:hAnsi="Times New Roman" w:cs="Times New Roman"/>
                <w:color w:val="000000"/>
                <w:sz w:val="24"/>
                <w:szCs w:val="24"/>
                <w:lang w:eastAsia="fr-FR"/>
              </w:rPr>
              <w:t>éhicule Berline climatisé</w:t>
            </w:r>
          </w:p>
        </w:tc>
        <w:tc>
          <w:tcPr>
            <w:tcW w:w="1229" w:type="pct"/>
            <w:vAlign w:val="center"/>
          </w:tcPr>
          <w:p w14:paraId="319C51F6" w14:textId="6D96C58C" w:rsidR="00734A68" w:rsidRPr="0094559E" w:rsidRDefault="00BE6AAE" w:rsidP="0031183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90 </w:t>
            </w:r>
            <w:r w:rsidR="00734A68">
              <w:rPr>
                <w:rFonts w:ascii="Times New Roman" w:eastAsia="Times New Roman" w:hAnsi="Times New Roman" w:cs="Times New Roman"/>
                <w:color w:val="000000"/>
                <w:sz w:val="24"/>
                <w:szCs w:val="24"/>
                <w:lang w:eastAsia="fr-FR"/>
              </w:rPr>
              <w:t xml:space="preserve">jours </w:t>
            </w:r>
            <w:r>
              <w:rPr>
                <w:rFonts w:ascii="Times New Roman" w:eastAsia="Times New Roman" w:hAnsi="Times New Roman" w:cs="Times New Roman"/>
                <w:color w:val="000000"/>
                <w:sz w:val="24"/>
                <w:szCs w:val="24"/>
                <w:lang w:eastAsia="fr-FR"/>
              </w:rPr>
              <w:t>calendaires après signature du contrat</w:t>
            </w:r>
          </w:p>
        </w:tc>
        <w:tc>
          <w:tcPr>
            <w:tcW w:w="1967" w:type="pct"/>
            <w:vMerge w:val="restart"/>
            <w:shd w:val="clear" w:color="auto" w:fill="auto"/>
            <w:vAlign w:val="center"/>
            <w:hideMark/>
          </w:tcPr>
          <w:p w14:paraId="6268BF26" w14:textId="77777777" w:rsidR="00BE6AAE" w:rsidRDefault="00BE6AAE" w:rsidP="0031183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Fonds Social de la RDC</w:t>
            </w:r>
          </w:p>
          <w:p w14:paraId="098C6CD6" w14:textId="5EA7B21C" w:rsidR="00BE6AAE" w:rsidRPr="00BE6AAE" w:rsidRDefault="00BE6AAE" w:rsidP="0031183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N</w:t>
            </w:r>
            <w:r w:rsidRPr="00BE6AAE">
              <w:rPr>
                <w:rFonts w:ascii="Times New Roman" w:eastAsia="Times New Roman" w:hAnsi="Times New Roman" w:cs="Times New Roman"/>
                <w:color w:val="000000"/>
                <w:sz w:val="24"/>
                <w:szCs w:val="24"/>
                <w:lang w:eastAsia="fr-FR"/>
              </w:rPr>
              <w:t>°11, Avenue Colonel LUKUSA, Commune de la Gombe, Ville de Kinshasa,</w:t>
            </w:r>
          </w:p>
          <w:p w14:paraId="5501057C" w14:textId="28E69E96" w:rsidR="00734A68" w:rsidRPr="0094559E" w:rsidRDefault="00BE6AAE" w:rsidP="0031183F">
            <w:pPr>
              <w:spacing w:after="0" w:line="240" w:lineRule="auto"/>
              <w:jc w:val="center"/>
              <w:rPr>
                <w:rFonts w:ascii="Times New Roman" w:eastAsia="Times New Roman" w:hAnsi="Times New Roman" w:cs="Times New Roman"/>
                <w:color w:val="000000"/>
                <w:sz w:val="24"/>
                <w:szCs w:val="24"/>
                <w:lang w:eastAsia="fr-FR"/>
              </w:rPr>
            </w:pPr>
            <w:r w:rsidRPr="00BE6AAE">
              <w:rPr>
                <w:rFonts w:ascii="Times New Roman" w:eastAsia="Times New Roman" w:hAnsi="Times New Roman" w:cs="Times New Roman"/>
                <w:color w:val="000000"/>
                <w:sz w:val="24"/>
                <w:szCs w:val="24"/>
                <w:lang w:eastAsia="fr-FR"/>
              </w:rPr>
              <w:t>République Démocratique du Congo</w:t>
            </w:r>
          </w:p>
        </w:tc>
      </w:tr>
      <w:tr w:rsidR="006A57B9" w:rsidRPr="0094559E" w14:paraId="71BB155C" w14:textId="77777777" w:rsidTr="00594C0A">
        <w:trPr>
          <w:trHeight w:val="1248"/>
        </w:trPr>
        <w:tc>
          <w:tcPr>
            <w:tcW w:w="539" w:type="pct"/>
            <w:shd w:val="clear" w:color="auto" w:fill="auto"/>
            <w:vAlign w:val="center"/>
          </w:tcPr>
          <w:p w14:paraId="767CB2AE" w14:textId="263ECC44" w:rsidR="006A57B9" w:rsidRDefault="00FA39A1" w:rsidP="0031183F">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2</w:t>
            </w:r>
          </w:p>
        </w:tc>
        <w:tc>
          <w:tcPr>
            <w:tcW w:w="1265" w:type="pct"/>
            <w:shd w:val="clear" w:color="auto" w:fill="auto"/>
            <w:vAlign w:val="center"/>
          </w:tcPr>
          <w:p w14:paraId="28DFBFE3" w14:textId="325E9611" w:rsidR="006A57B9" w:rsidRPr="00D071FD" w:rsidRDefault="003E0CEA" w:rsidP="0031183F">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Deux (2) v</w:t>
            </w:r>
            <w:r w:rsidR="006A57B9" w:rsidRPr="002B5DD7">
              <w:rPr>
                <w:rFonts w:ascii="Times New Roman" w:eastAsia="Times New Roman" w:hAnsi="Times New Roman" w:cs="Times New Roman"/>
                <w:color w:val="000000"/>
                <w:sz w:val="24"/>
                <w:szCs w:val="24"/>
                <w:lang w:eastAsia="fr-FR"/>
              </w:rPr>
              <w:t>éhicule</w:t>
            </w:r>
            <w:r>
              <w:rPr>
                <w:rFonts w:ascii="Times New Roman" w:eastAsia="Times New Roman" w:hAnsi="Times New Roman" w:cs="Times New Roman"/>
                <w:color w:val="000000"/>
                <w:sz w:val="24"/>
                <w:szCs w:val="24"/>
                <w:lang w:eastAsia="fr-FR"/>
              </w:rPr>
              <w:t>s</w:t>
            </w:r>
            <w:r w:rsidR="006A57B9" w:rsidRPr="002B5DD7">
              <w:rPr>
                <w:rFonts w:ascii="Times New Roman" w:eastAsia="Times New Roman" w:hAnsi="Times New Roman" w:cs="Times New Roman"/>
                <w:color w:val="000000"/>
                <w:sz w:val="24"/>
                <w:szCs w:val="24"/>
                <w:lang w:eastAsia="fr-FR"/>
              </w:rPr>
              <w:t xml:space="preserve"> climatisé</w:t>
            </w:r>
            <w:r>
              <w:rPr>
                <w:rFonts w:ascii="Times New Roman" w:eastAsia="Times New Roman" w:hAnsi="Times New Roman" w:cs="Times New Roman"/>
                <w:color w:val="000000"/>
                <w:sz w:val="24"/>
                <w:szCs w:val="24"/>
                <w:lang w:eastAsia="fr-FR"/>
              </w:rPr>
              <w:t>s</w:t>
            </w:r>
            <w:r w:rsidR="006A57B9" w:rsidRPr="002B5DD7">
              <w:rPr>
                <w:rFonts w:ascii="Times New Roman" w:eastAsia="Times New Roman" w:hAnsi="Times New Roman" w:cs="Times New Roman"/>
                <w:color w:val="000000"/>
                <w:sz w:val="24"/>
                <w:szCs w:val="24"/>
                <w:lang w:eastAsia="fr-FR"/>
              </w:rPr>
              <w:t xml:space="preserve"> 4x4 Station Wagon Hard Top avec 5 portières</w:t>
            </w:r>
          </w:p>
        </w:tc>
        <w:tc>
          <w:tcPr>
            <w:tcW w:w="1229" w:type="pct"/>
            <w:vAlign w:val="center"/>
          </w:tcPr>
          <w:p w14:paraId="2AD138EA" w14:textId="4C25773B" w:rsidR="006A57B9" w:rsidRDefault="00BE6AAE" w:rsidP="0031183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90 jours calendaires après signature du contrat</w:t>
            </w:r>
          </w:p>
        </w:tc>
        <w:tc>
          <w:tcPr>
            <w:tcW w:w="1967" w:type="pct"/>
            <w:vMerge/>
            <w:shd w:val="clear" w:color="auto" w:fill="auto"/>
            <w:vAlign w:val="center"/>
          </w:tcPr>
          <w:p w14:paraId="37812D7E" w14:textId="77777777" w:rsidR="006A57B9" w:rsidRPr="0021495D" w:rsidRDefault="006A57B9" w:rsidP="0031183F">
            <w:pPr>
              <w:spacing w:after="0" w:line="240" w:lineRule="auto"/>
              <w:jc w:val="both"/>
              <w:rPr>
                <w:rFonts w:ascii="Times New Roman" w:eastAsia="Times New Roman" w:hAnsi="Times New Roman" w:cs="Times New Roman"/>
                <w:color w:val="000000"/>
                <w:sz w:val="24"/>
                <w:szCs w:val="24"/>
                <w:lang w:eastAsia="fr-FR"/>
              </w:rPr>
            </w:pPr>
          </w:p>
        </w:tc>
      </w:tr>
      <w:tr w:rsidR="006A57B9" w:rsidRPr="0094559E" w14:paraId="4F708A99" w14:textId="77777777" w:rsidTr="00594C0A">
        <w:trPr>
          <w:trHeight w:val="1248"/>
        </w:trPr>
        <w:tc>
          <w:tcPr>
            <w:tcW w:w="539" w:type="pct"/>
            <w:shd w:val="clear" w:color="auto" w:fill="auto"/>
            <w:vAlign w:val="center"/>
          </w:tcPr>
          <w:p w14:paraId="0F044CFE" w14:textId="522F208C" w:rsidR="006A57B9" w:rsidRDefault="00FA39A1" w:rsidP="0031183F">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w:t>
            </w:r>
          </w:p>
        </w:tc>
        <w:tc>
          <w:tcPr>
            <w:tcW w:w="1265" w:type="pct"/>
            <w:shd w:val="clear" w:color="auto" w:fill="auto"/>
            <w:vAlign w:val="center"/>
          </w:tcPr>
          <w:p w14:paraId="330A5556" w14:textId="066A7DA7" w:rsidR="006A57B9" w:rsidRPr="00D071FD" w:rsidRDefault="006A57B9" w:rsidP="0031183F">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Une (1) </w:t>
            </w:r>
            <w:r w:rsidRPr="002B5DD7">
              <w:rPr>
                <w:rFonts w:ascii="Times New Roman" w:eastAsia="Times New Roman" w:hAnsi="Times New Roman" w:cs="Times New Roman"/>
                <w:color w:val="000000"/>
                <w:sz w:val="24"/>
                <w:szCs w:val="24"/>
                <w:lang w:eastAsia="fr-FR"/>
              </w:rPr>
              <w:t>Pick Up 4x4 double cabine climatisé</w:t>
            </w:r>
          </w:p>
        </w:tc>
        <w:tc>
          <w:tcPr>
            <w:tcW w:w="1229" w:type="pct"/>
            <w:vAlign w:val="center"/>
          </w:tcPr>
          <w:p w14:paraId="2E78A367" w14:textId="545BF783" w:rsidR="006A57B9" w:rsidRDefault="00BE6AAE" w:rsidP="0031183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90 jours calendaires après signature du contrat</w:t>
            </w:r>
          </w:p>
        </w:tc>
        <w:tc>
          <w:tcPr>
            <w:tcW w:w="1967" w:type="pct"/>
            <w:vMerge/>
            <w:shd w:val="clear" w:color="auto" w:fill="auto"/>
            <w:vAlign w:val="center"/>
          </w:tcPr>
          <w:p w14:paraId="6521741E" w14:textId="77777777" w:rsidR="006A57B9" w:rsidRPr="0021495D" w:rsidRDefault="006A57B9" w:rsidP="0031183F">
            <w:pPr>
              <w:spacing w:after="0" w:line="240" w:lineRule="auto"/>
              <w:jc w:val="both"/>
              <w:rPr>
                <w:rFonts w:ascii="Times New Roman" w:eastAsia="Times New Roman" w:hAnsi="Times New Roman" w:cs="Times New Roman"/>
                <w:color w:val="000000"/>
                <w:sz w:val="24"/>
                <w:szCs w:val="24"/>
                <w:lang w:eastAsia="fr-FR"/>
              </w:rPr>
            </w:pPr>
          </w:p>
        </w:tc>
      </w:tr>
      <w:tr w:rsidR="006A57B9" w:rsidRPr="0094559E" w14:paraId="38DF27B2" w14:textId="77777777" w:rsidTr="00594C0A">
        <w:trPr>
          <w:trHeight w:val="624"/>
        </w:trPr>
        <w:tc>
          <w:tcPr>
            <w:tcW w:w="539" w:type="pct"/>
            <w:vAlign w:val="center"/>
          </w:tcPr>
          <w:p w14:paraId="7DDC97FF" w14:textId="41AE525F" w:rsidR="006A57B9" w:rsidRPr="0094559E" w:rsidRDefault="00FA39A1" w:rsidP="0031183F">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w:t>
            </w:r>
          </w:p>
        </w:tc>
        <w:tc>
          <w:tcPr>
            <w:tcW w:w="1265" w:type="pct"/>
            <w:shd w:val="clear" w:color="auto" w:fill="auto"/>
            <w:vAlign w:val="center"/>
          </w:tcPr>
          <w:p w14:paraId="12C015D0" w14:textId="6119E868" w:rsidR="006A57B9" w:rsidRPr="000F43E4" w:rsidRDefault="006A57B9" w:rsidP="0031183F">
            <w:pPr>
              <w:spacing w:after="0" w:line="240" w:lineRule="auto"/>
              <w:rPr>
                <w:rFonts w:ascii="Times New Roman" w:eastAsia="Times New Roman" w:hAnsi="Times New Roman" w:cs="Times New Roman"/>
                <w:color w:val="000000"/>
                <w:sz w:val="24"/>
                <w:szCs w:val="24"/>
                <w:lang w:eastAsia="fr-FR"/>
              </w:rPr>
            </w:pPr>
            <w:r w:rsidRPr="00FE2F6B">
              <w:rPr>
                <w:rFonts w:ascii="Times New Roman" w:eastAsia="Times New Roman" w:hAnsi="Times New Roman" w:cs="Times New Roman"/>
                <w:color w:val="000000"/>
                <w:sz w:val="24"/>
                <w:szCs w:val="24"/>
                <w:lang w:eastAsia="fr-FR"/>
              </w:rPr>
              <w:t>Une (1) Pick Up 4x4 double cabine climatisé</w:t>
            </w:r>
          </w:p>
        </w:tc>
        <w:tc>
          <w:tcPr>
            <w:tcW w:w="1229" w:type="pct"/>
            <w:vAlign w:val="center"/>
          </w:tcPr>
          <w:p w14:paraId="6E118FEC" w14:textId="673337B3" w:rsidR="006A57B9" w:rsidRDefault="00BE6AAE" w:rsidP="0031183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90 jours calendaires après signature du contrat</w:t>
            </w:r>
          </w:p>
        </w:tc>
        <w:tc>
          <w:tcPr>
            <w:tcW w:w="1967" w:type="pct"/>
            <w:shd w:val="clear" w:color="auto" w:fill="auto"/>
            <w:vAlign w:val="center"/>
          </w:tcPr>
          <w:p w14:paraId="43E0B62A" w14:textId="77777777" w:rsidR="00FA39A1" w:rsidRPr="00FA39A1" w:rsidRDefault="00FA39A1" w:rsidP="0031183F">
            <w:pPr>
              <w:spacing w:after="0" w:line="240" w:lineRule="auto"/>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Antenne du Fonds Social de la RDC/Nord-Kivu</w:t>
            </w:r>
          </w:p>
          <w:p w14:paraId="32CB35E4" w14:textId="5A249666" w:rsidR="006A57B9" w:rsidRPr="0094559E" w:rsidRDefault="00FA39A1" w:rsidP="0031183F">
            <w:pPr>
              <w:spacing w:after="0" w:line="240" w:lineRule="auto"/>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105/2, Avenue des Tulipiers, Quartier Les Volcans, Commune de Goma, Ville de Goma, Province du Nord-Kivu, République Démocratique du Congo</w:t>
            </w:r>
          </w:p>
        </w:tc>
      </w:tr>
      <w:tr w:rsidR="006A57B9" w:rsidRPr="0094559E" w14:paraId="51DAF1DF" w14:textId="77777777" w:rsidTr="00594C0A">
        <w:trPr>
          <w:trHeight w:val="624"/>
        </w:trPr>
        <w:tc>
          <w:tcPr>
            <w:tcW w:w="539" w:type="pct"/>
            <w:vAlign w:val="center"/>
          </w:tcPr>
          <w:p w14:paraId="7EA98494" w14:textId="55D13884" w:rsidR="006A57B9" w:rsidRPr="0094559E" w:rsidRDefault="00FA39A1" w:rsidP="0031183F">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w:t>
            </w:r>
          </w:p>
        </w:tc>
        <w:tc>
          <w:tcPr>
            <w:tcW w:w="1265" w:type="pct"/>
            <w:shd w:val="clear" w:color="auto" w:fill="auto"/>
            <w:vAlign w:val="center"/>
          </w:tcPr>
          <w:p w14:paraId="48500D83" w14:textId="39F5C64F" w:rsidR="006A57B9" w:rsidRPr="000F43E4" w:rsidRDefault="006A57B9" w:rsidP="0031183F">
            <w:pPr>
              <w:spacing w:after="0" w:line="240" w:lineRule="auto"/>
              <w:rPr>
                <w:rFonts w:ascii="Times New Roman" w:eastAsia="Times New Roman" w:hAnsi="Times New Roman" w:cs="Times New Roman"/>
                <w:color w:val="000000"/>
                <w:sz w:val="24"/>
                <w:szCs w:val="24"/>
                <w:lang w:eastAsia="fr-FR"/>
              </w:rPr>
            </w:pPr>
            <w:r w:rsidRPr="00FE2F6B">
              <w:rPr>
                <w:rFonts w:ascii="Times New Roman" w:eastAsia="Times New Roman" w:hAnsi="Times New Roman" w:cs="Times New Roman"/>
                <w:color w:val="000000"/>
                <w:sz w:val="24"/>
                <w:szCs w:val="24"/>
                <w:lang w:eastAsia="fr-FR"/>
              </w:rPr>
              <w:t>Une (1) Pick Up 4x4 double cabine climatisé</w:t>
            </w:r>
          </w:p>
        </w:tc>
        <w:tc>
          <w:tcPr>
            <w:tcW w:w="1229" w:type="pct"/>
            <w:vAlign w:val="center"/>
          </w:tcPr>
          <w:p w14:paraId="42233C39" w14:textId="32ECC96F" w:rsidR="006A57B9" w:rsidRDefault="00BE6AAE" w:rsidP="0031183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90 jours calendaires après signature du contrat</w:t>
            </w:r>
          </w:p>
        </w:tc>
        <w:tc>
          <w:tcPr>
            <w:tcW w:w="1967" w:type="pct"/>
            <w:shd w:val="clear" w:color="auto" w:fill="auto"/>
            <w:vAlign w:val="center"/>
          </w:tcPr>
          <w:p w14:paraId="1B07401A" w14:textId="77777777" w:rsidR="00FA39A1" w:rsidRPr="00FA39A1" w:rsidRDefault="00FA39A1" w:rsidP="0031183F">
            <w:pPr>
              <w:spacing w:after="0" w:line="240" w:lineRule="auto"/>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Antenne du Fonds Social de la RDC/Sud Kivu</w:t>
            </w:r>
          </w:p>
          <w:p w14:paraId="0032EB48" w14:textId="77777777" w:rsidR="00FA39A1" w:rsidRPr="00FA39A1" w:rsidRDefault="00FA39A1" w:rsidP="0031183F">
            <w:pPr>
              <w:spacing w:after="0" w:line="240" w:lineRule="auto"/>
              <w:rPr>
                <w:rFonts w:ascii="Times New Roman" w:eastAsia="Times New Roman" w:hAnsi="Times New Roman" w:cs="Times New Roman"/>
                <w:color w:val="000000"/>
                <w:sz w:val="24"/>
                <w:szCs w:val="24"/>
                <w:lang w:eastAsia="fr-FR"/>
              </w:rPr>
            </w:pPr>
          </w:p>
          <w:p w14:paraId="3C78E7B9" w14:textId="77777777" w:rsidR="00FA39A1" w:rsidRPr="00FA39A1" w:rsidRDefault="00FA39A1" w:rsidP="0031183F">
            <w:pPr>
              <w:spacing w:after="0" w:line="240" w:lineRule="auto"/>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Croisement des avenues du Lac et Kasa-Vubu n°20, Quartier Labotte,</w:t>
            </w:r>
          </w:p>
          <w:p w14:paraId="5CCA242E" w14:textId="70AEBAD5" w:rsidR="006A57B9" w:rsidRPr="0094559E" w:rsidRDefault="00FA39A1" w:rsidP="0031183F">
            <w:pPr>
              <w:spacing w:after="0" w:line="240" w:lineRule="auto"/>
              <w:jc w:val="both"/>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Commune d'Ibanda, Ville de Bukavu, Province du Sud-Kivu, République Démocratique du Congo</w:t>
            </w:r>
          </w:p>
        </w:tc>
      </w:tr>
      <w:tr w:rsidR="006A57B9" w:rsidRPr="0094559E" w14:paraId="4EAA6302" w14:textId="77777777" w:rsidTr="00594C0A">
        <w:trPr>
          <w:trHeight w:val="624"/>
        </w:trPr>
        <w:tc>
          <w:tcPr>
            <w:tcW w:w="539" w:type="pct"/>
            <w:vAlign w:val="center"/>
          </w:tcPr>
          <w:p w14:paraId="20AA7DBD" w14:textId="640C4C8C" w:rsidR="006A57B9" w:rsidRPr="0094559E" w:rsidRDefault="00FA39A1" w:rsidP="0031183F">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6</w:t>
            </w:r>
          </w:p>
        </w:tc>
        <w:tc>
          <w:tcPr>
            <w:tcW w:w="1265" w:type="pct"/>
            <w:shd w:val="clear" w:color="auto" w:fill="auto"/>
            <w:vAlign w:val="center"/>
          </w:tcPr>
          <w:p w14:paraId="47A68829" w14:textId="72FFB308" w:rsidR="006A57B9" w:rsidRPr="000F43E4" w:rsidRDefault="006A57B9" w:rsidP="0031183F">
            <w:pPr>
              <w:spacing w:after="0" w:line="240" w:lineRule="auto"/>
              <w:rPr>
                <w:rFonts w:ascii="Times New Roman" w:eastAsia="Times New Roman" w:hAnsi="Times New Roman" w:cs="Times New Roman"/>
                <w:color w:val="000000"/>
                <w:sz w:val="24"/>
                <w:szCs w:val="24"/>
                <w:lang w:eastAsia="fr-FR"/>
              </w:rPr>
            </w:pPr>
            <w:r w:rsidRPr="008878E2">
              <w:rPr>
                <w:rFonts w:ascii="Times New Roman" w:eastAsia="Times New Roman" w:hAnsi="Times New Roman" w:cs="Times New Roman"/>
                <w:color w:val="000000"/>
                <w:sz w:val="24"/>
                <w:szCs w:val="24"/>
                <w:lang w:eastAsia="fr-FR"/>
              </w:rPr>
              <w:t>Une (1) Pick Up 4x4 double cabine climatisé</w:t>
            </w:r>
          </w:p>
        </w:tc>
        <w:tc>
          <w:tcPr>
            <w:tcW w:w="1229" w:type="pct"/>
            <w:vAlign w:val="center"/>
          </w:tcPr>
          <w:p w14:paraId="5AC27831" w14:textId="40F88762" w:rsidR="006A57B9" w:rsidRDefault="00BE6AAE" w:rsidP="0031183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90 jours calendaires après signature du contrat</w:t>
            </w:r>
          </w:p>
        </w:tc>
        <w:tc>
          <w:tcPr>
            <w:tcW w:w="1967" w:type="pct"/>
            <w:shd w:val="clear" w:color="auto" w:fill="auto"/>
            <w:vAlign w:val="center"/>
          </w:tcPr>
          <w:p w14:paraId="61E88669" w14:textId="77777777" w:rsidR="00FA39A1" w:rsidRPr="00FA39A1" w:rsidRDefault="00FA39A1" w:rsidP="0031183F">
            <w:pPr>
              <w:spacing w:after="0" w:line="240" w:lineRule="auto"/>
              <w:jc w:val="both"/>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Antenne du Fonds Social de la RDC/Ituri</w:t>
            </w:r>
          </w:p>
          <w:p w14:paraId="3079676D" w14:textId="77777777" w:rsidR="00FA39A1" w:rsidRPr="00FA39A1" w:rsidRDefault="00FA39A1" w:rsidP="0031183F">
            <w:pPr>
              <w:spacing w:after="0" w:line="240" w:lineRule="auto"/>
              <w:jc w:val="both"/>
              <w:rPr>
                <w:rFonts w:ascii="Times New Roman" w:eastAsia="Times New Roman" w:hAnsi="Times New Roman" w:cs="Times New Roman"/>
                <w:color w:val="000000"/>
                <w:sz w:val="24"/>
                <w:szCs w:val="24"/>
                <w:lang w:eastAsia="fr-FR"/>
              </w:rPr>
            </w:pPr>
          </w:p>
          <w:p w14:paraId="7189CDD5" w14:textId="0F25A715" w:rsidR="006A57B9" w:rsidRPr="0094559E" w:rsidRDefault="00FA39A1" w:rsidP="0031183F">
            <w:pPr>
              <w:spacing w:after="0" w:line="240" w:lineRule="auto"/>
              <w:jc w:val="both"/>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Avenue Irumu n° 08, Quartier Ngezi, Commune de Mbunya, Ville de Bunia, Province d’Ituri, République Démocratique du Congo</w:t>
            </w:r>
          </w:p>
        </w:tc>
      </w:tr>
      <w:tr w:rsidR="006A57B9" w:rsidRPr="0094559E" w14:paraId="1466D6EF" w14:textId="77777777" w:rsidTr="00594C0A">
        <w:trPr>
          <w:trHeight w:val="624"/>
        </w:trPr>
        <w:tc>
          <w:tcPr>
            <w:tcW w:w="539" w:type="pct"/>
            <w:vAlign w:val="center"/>
          </w:tcPr>
          <w:p w14:paraId="6F9ACAAE" w14:textId="133FF8DB" w:rsidR="006A57B9" w:rsidRPr="0094559E" w:rsidRDefault="00FA39A1" w:rsidP="0031183F">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7</w:t>
            </w:r>
          </w:p>
        </w:tc>
        <w:tc>
          <w:tcPr>
            <w:tcW w:w="1265" w:type="pct"/>
            <w:shd w:val="clear" w:color="auto" w:fill="auto"/>
            <w:vAlign w:val="center"/>
          </w:tcPr>
          <w:p w14:paraId="205E5C77" w14:textId="568424D4" w:rsidR="006A57B9" w:rsidRPr="000F43E4" w:rsidRDefault="006A57B9" w:rsidP="0031183F">
            <w:pPr>
              <w:spacing w:after="0" w:line="240" w:lineRule="auto"/>
              <w:rPr>
                <w:rFonts w:ascii="Times New Roman" w:eastAsia="Times New Roman" w:hAnsi="Times New Roman" w:cs="Times New Roman"/>
                <w:color w:val="000000"/>
                <w:sz w:val="24"/>
                <w:szCs w:val="24"/>
                <w:lang w:eastAsia="fr-FR"/>
              </w:rPr>
            </w:pPr>
            <w:r w:rsidRPr="008878E2">
              <w:rPr>
                <w:rFonts w:ascii="Times New Roman" w:eastAsia="Times New Roman" w:hAnsi="Times New Roman" w:cs="Times New Roman"/>
                <w:color w:val="000000"/>
                <w:sz w:val="24"/>
                <w:szCs w:val="24"/>
                <w:lang w:eastAsia="fr-FR"/>
              </w:rPr>
              <w:t>Une (1) Pick Up 4x4 double cabine climatisé</w:t>
            </w:r>
          </w:p>
        </w:tc>
        <w:tc>
          <w:tcPr>
            <w:tcW w:w="1229" w:type="pct"/>
            <w:vAlign w:val="center"/>
          </w:tcPr>
          <w:p w14:paraId="5F0E0065" w14:textId="196E8F33" w:rsidR="006A57B9" w:rsidRDefault="00BE6AAE" w:rsidP="0031183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90 jours calendaires après signature du contrat</w:t>
            </w:r>
          </w:p>
        </w:tc>
        <w:tc>
          <w:tcPr>
            <w:tcW w:w="1967" w:type="pct"/>
            <w:shd w:val="clear" w:color="auto" w:fill="auto"/>
            <w:vAlign w:val="center"/>
          </w:tcPr>
          <w:p w14:paraId="42372875" w14:textId="77777777" w:rsidR="00FA39A1" w:rsidRPr="00FA39A1" w:rsidRDefault="00FA39A1" w:rsidP="0031183F">
            <w:pPr>
              <w:spacing w:after="0" w:line="240" w:lineRule="auto"/>
              <w:jc w:val="both"/>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Antenne du Fonds Social de la RDC/Kasaï Central</w:t>
            </w:r>
          </w:p>
          <w:p w14:paraId="5917EC37" w14:textId="77777777" w:rsidR="00FA39A1" w:rsidRPr="00FA39A1" w:rsidRDefault="00FA39A1" w:rsidP="0031183F">
            <w:pPr>
              <w:spacing w:after="0" w:line="240" w:lineRule="auto"/>
              <w:jc w:val="both"/>
              <w:rPr>
                <w:rFonts w:ascii="Times New Roman" w:eastAsia="Times New Roman" w:hAnsi="Times New Roman" w:cs="Times New Roman"/>
                <w:color w:val="000000"/>
                <w:sz w:val="24"/>
                <w:szCs w:val="24"/>
                <w:lang w:eastAsia="fr-FR"/>
              </w:rPr>
            </w:pPr>
          </w:p>
          <w:p w14:paraId="37320140" w14:textId="1C4B0C93" w:rsidR="006A57B9" w:rsidRPr="0094559E" w:rsidRDefault="00FA39A1" w:rsidP="0031183F">
            <w:pPr>
              <w:spacing w:after="0" w:line="240" w:lineRule="auto"/>
              <w:jc w:val="both"/>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Avenue Gécamines n° 601, Quartier Malandji, Commune de Kananga, Ville de Kananga, Province du Kasaï Central, République Démocratique du Congo</w:t>
            </w:r>
          </w:p>
        </w:tc>
      </w:tr>
      <w:tr w:rsidR="006A57B9" w:rsidRPr="0094559E" w14:paraId="433A51D0" w14:textId="77777777" w:rsidTr="00594C0A">
        <w:trPr>
          <w:trHeight w:val="624"/>
        </w:trPr>
        <w:tc>
          <w:tcPr>
            <w:tcW w:w="539" w:type="pct"/>
            <w:vAlign w:val="center"/>
          </w:tcPr>
          <w:p w14:paraId="671F4C65" w14:textId="306A3056" w:rsidR="006A57B9" w:rsidRPr="0094559E" w:rsidRDefault="00FA39A1" w:rsidP="0031183F">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8</w:t>
            </w:r>
          </w:p>
        </w:tc>
        <w:tc>
          <w:tcPr>
            <w:tcW w:w="1265" w:type="pct"/>
            <w:shd w:val="clear" w:color="auto" w:fill="auto"/>
            <w:vAlign w:val="center"/>
          </w:tcPr>
          <w:p w14:paraId="36C29CCD" w14:textId="2685BAA6" w:rsidR="006A57B9" w:rsidRPr="000F43E4" w:rsidRDefault="006A57B9" w:rsidP="0031183F">
            <w:pPr>
              <w:spacing w:after="0" w:line="240" w:lineRule="auto"/>
              <w:rPr>
                <w:rFonts w:ascii="Times New Roman" w:eastAsia="Times New Roman" w:hAnsi="Times New Roman" w:cs="Times New Roman"/>
                <w:color w:val="000000"/>
                <w:sz w:val="24"/>
                <w:szCs w:val="24"/>
                <w:lang w:eastAsia="fr-FR"/>
              </w:rPr>
            </w:pPr>
            <w:r w:rsidRPr="008878E2">
              <w:rPr>
                <w:rFonts w:ascii="Times New Roman" w:eastAsia="Times New Roman" w:hAnsi="Times New Roman" w:cs="Times New Roman"/>
                <w:color w:val="000000"/>
                <w:sz w:val="24"/>
                <w:szCs w:val="24"/>
                <w:lang w:eastAsia="fr-FR"/>
              </w:rPr>
              <w:t>Une (1) Pick Up 4x4 double cabine climatisé</w:t>
            </w:r>
          </w:p>
        </w:tc>
        <w:tc>
          <w:tcPr>
            <w:tcW w:w="1229" w:type="pct"/>
            <w:vAlign w:val="center"/>
          </w:tcPr>
          <w:p w14:paraId="630643B4" w14:textId="41784DC7" w:rsidR="006A57B9" w:rsidRDefault="00BE6AAE" w:rsidP="0031183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90 jours calendaires après signature du contrat</w:t>
            </w:r>
          </w:p>
        </w:tc>
        <w:tc>
          <w:tcPr>
            <w:tcW w:w="1967" w:type="pct"/>
            <w:shd w:val="clear" w:color="auto" w:fill="auto"/>
            <w:vAlign w:val="center"/>
          </w:tcPr>
          <w:p w14:paraId="08F8B6D1" w14:textId="77777777" w:rsidR="00FA39A1" w:rsidRPr="00FA39A1" w:rsidRDefault="00FA39A1" w:rsidP="0031183F">
            <w:pPr>
              <w:spacing w:after="0" w:line="240" w:lineRule="auto"/>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Antenne du Fonds Social de la RDC/Nord Ubangi</w:t>
            </w:r>
          </w:p>
          <w:p w14:paraId="488A1EE8" w14:textId="77777777" w:rsidR="00FA39A1" w:rsidRPr="00FA39A1" w:rsidRDefault="00FA39A1" w:rsidP="0031183F">
            <w:pPr>
              <w:spacing w:after="0" w:line="240" w:lineRule="auto"/>
              <w:rPr>
                <w:rFonts w:ascii="Times New Roman" w:eastAsia="Times New Roman" w:hAnsi="Times New Roman" w:cs="Times New Roman"/>
                <w:color w:val="000000"/>
                <w:sz w:val="24"/>
                <w:szCs w:val="24"/>
                <w:lang w:eastAsia="fr-FR"/>
              </w:rPr>
            </w:pPr>
          </w:p>
          <w:p w14:paraId="75D07FD9" w14:textId="77777777" w:rsidR="00FA39A1" w:rsidRPr="00FA39A1" w:rsidRDefault="00FA39A1" w:rsidP="0031183F">
            <w:pPr>
              <w:spacing w:after="0" w:line="240" w:lineRule="auto"/>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 xml:space="preserve">Avenue des Médecins n° 28, Quartier Lite, Commune de </w:t>
            </w:r>
            <w:r w:rsidRPr="00FA39A1">
              <w:rPr>
                <w:rFonts w:ascii="Times New Roman" w:eastAsia="Times New Roman" w:hAnsi="Times New Roman" w:cs="Times New Roman"/>
                <w:color w:val="000000"/>
                <w:sz w:val="24"/>
                <w:szCs w:val="24"/>
                <w:lang w:eastAsia="fr-FR"/>
              </w:rPr>
              <w:lastRenderedPageBreak/>
              <w:t xml:space="preserve">Gbadolite, Ville de Gbadolite, Province de Nord </w:t>
            </w:r>
          </w:p>
          <w:p w14:paraId="02604B6D" w14:textId="44A09B43" w:rsidR="006A57B9" w:rsidRPr="0094559E" w:rsidRDefault="00FA39A1" w:rsidP="0031183F">
            <w:pPr>
              <w:spacing w:after="0" w:line="240" w:lineRule="auto"/>
              <w:jc w:val="both"/>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Ubangi, République Démocratique du Congo</w:t>
            </w:r>
          </w:p>
        </w:tc>
      </w:tr>
      <w:tr w:rsidR="006A57B9" w:rsidRPr="0094559E" w14:paraId="03F907E4" w14:textId="77777777" w:rsidTr="00594C0A">
        <w:trPr>
          <w:trHeight w:val="624"/>
        </w:trPr>
        <w:tc>
          <w:tcPr>
            <w:tcW w:w="539" w:type="pct"/>
            <w:vAlign w:val="center"/>
          </w:tcPr>
          <w:p w14:paraId="0A43FDE7" w14:textId="72691602" w:rsidR="006A57B9" w:rsidRDefault="00FA39A1" w:rsidP="0031183F">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lastRenderedPageBreak/>
              <w:t>9</w:t>
            </w:r>
          </w:p>
          <w:p w14:paraId="2ACB1F5F" w14:textId="66A2AFED" w:rsidR="006A57B9" w:rsidRPr="0094559E" w:rsidRDefault="006A57B9" w:rsidP="0031183F">
            <w:pPr>
              <w:spacing w:after="0" w:line="240" w:lineRule="auto"/>
              <w:jc w:val="center"/>
              <w:rPr>
                <w:rFonts w:ascii="Times New Roman" w:eastAsia="Times New Roman" w:hAnsi="Times New Roman" w:cs="Times New Roman"/>
                <w:b/>
                <w:bCs/>
                <w:color w:val="000000"/>
                <w:sz w:val="24"/>
                <w:szCs w:val="24"/>
                <w:lang w:eastAsia="fr-FR"/>
              </w:rPr>
            </w:pPr>
          </w:p>
        </w:tc>
        <w:tc>
          <w:tcPr>
            <w:tcW w:w="1265" w:type="pct"/>
            <w:shd w:val="clear" w:color="auto" w:fill="auto"/>
            <w:vAlign w:val="center"/>
          </w:tcPr>
          <w:p w14:paraId="4D7F4C9D" w14:textId="73563FC7" w:rsidR="006A57B9" w:rsidRPr="000F43E4" w:rsidRDefault="006A57B9" w:rsidP="0031183F">
            <w:pPr>
              <w:spacing w:after="0" w:line="240" w:lineRule="auto"/>
              <w:rPr>
                <w:rFonts w:ascii="Times New Roman" w:eastAsia="Times New Roman" w:hAnsi="Times New Roman" w:cs="Times New Roman"/>
                <w:color w:val="000000"/>
                <w:sz w:val="24"/>
                <w:szCs w:val="24"/>
                <w:lang w:eastAsia="fr-FR"/>
              </w:rPr>
            </w:pPr>
            <w:r w:rsidRPr="008878E2">
              <w:rPr>
                <w:rFonts w:ascii="Times New Roman" w:eastAsia="Times New Roman" w:hAnsi="Times New Roman" w:cs="Times New Roman"/>
                <w:color w:val="000000"/>
                <w:sz w:val="24"/>
                <w:szCs w:val="24"/>
                <w:lang w:eastAsia="fr-FR"/>
              </w:rPr>
              <w:t>Une (1) Pick Up 4x4 double cabine climatisé</w:t>
            </w:r>
          </w:p>
        </w:tc>
        <w:tc>
          <w:tcPr>
            <w:tcW w:w="1229" w:type="pct"/>
            <w:vAlign w:val="center"/>
          </w:tcPr>
          <w:p w14:paraId="27AAF95B" w14:textId="3F4C9240" w:rsidR="006A57B9" w:rsidRDefault="00BE6AAE" w:rsidP="0031183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90 jours calendaires après signature du contrat</w:t>
            </w:r>
          </w:p>
        </w:tc>
        <w:tc>
          <w:tcPr>
            <w:tcW w:w="1967" w:type="pct"/>
            <w:shd w:val="clear" w:color="auto" w:fill="auto"/>
            <w:vAlign w:val="center"/>
          </w:tcPr>
          <w:p w14:paraId="1F678A0D" w14:textId="2DADA1E1" w:rsidR="00FA39A1" w:rsidRDefault="00FA39A1" w:rsidP="0031183F">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Antenne du Fonds Social de la RDC/Sud Ubangi</w:t>
            </w:r>
          </w:p>
          <w:p w14:paraId="6227D89B" w14:textId="77777777" w:rsidR="00FA39A1" w:rsidRDefault="00FA39A1" w:rsidP="0031183F">
            <w:pPr>
              <w:spacing w:after="0" w:line="240" w:lineRule="auto"/>
              <w:jc w:val="both"/>
              <w:rPr>
                <w:rFonts w:ascii="Times New Roman" w:eastAsia="Times New Roman" w:hAnsi="Times New Roman" w:cs="Times New Roman"/>
                <w:color w:val="000000"/>
                <w:sz w:val="24"/>
                <w:szCs w:val="24"/>
                <w:lang w:eastAsia="fr-FR"/>
              </w:rPr>
            </w:pPr>
          </w:p>
          <w:p w14:paraId="652CD520" w14:textId="6AC3C188" w:rsidR="006A57B9" w:rsidRPr="0094559E" w:rsidRDefault="00FA39A1" w:rsidP="0031183F">
            <w:pPr>
              <w:spacing w:after="0" w:line="240" w:lineRule="auto"/>
              <w:jc w:val="both"/>
              <w:rPr>
                <w:rFonts w:ascii="Times New Roman" w:eastAsia="Times New Roman" w:hAnsi="Times New Roman" w:cs="Times New Roman"/>
                <w:color w:val="000000"/>
                <w:sz w:val="24"/>
                <w:szCs w:val="24"/>
                <w:lang w:eastAsia="fr-FR"/>
              </w:rPr>
            </w:pPr>
            <w:r w:rsidRPr="00FA39A1">
              <w:rPr>
                <w:rFonts w:ascii="Times New Roman" w:eastAsia="Times New Roman" w:hAnsi="Times New Roman" w:cs="Times New Roman"/>
                <w:color w:val="000000"/>
                <w:sz w:val="24"/>
                <w:szCs w:val="24"/>
                <w:lang w:eastAsia="fr-FR"/>
              </w:rPr>
              <w:t>Avenue Cotonnière n°1954 (en diagonale de l’Office des Routes), Ville de Gemena, Province du Sud Ubangi, République Démocratique du Congo</w:t>
            </w:r>
          </w:p>
        </w:tc>
      </w:tr>
    </w:tbl>
    <w:p w14:paraId="6B5CF002" w14:textId="77777777" w:rsidR="0094559E" w:rsidRDefault="0094559E" w:rsidP="0023338E">
      <w:pPr>
        <w:spacing w:after="0" w:line="240" w:lineRule="auto"/>
        <w:jc w:val="both"/>
        <w:rPr>
          <w:rFonts w:ascii="Times New Roman" w:eastAsia="Times New Roman" w:hAnsi="Times New Roman" w:cs="Times New Roman"/>
          <w:color w:val="000000"/>
          <w:sz w:val="24"/>
          <w:szCs w:val="24"/>
          <w:lang w:eastAsia="fr-FR"/>
        </w:rPr>
      </w:pPr>
    </w:p>
    <w:p w14:paraId="35689824" w14:textId="6FFA121F" w:rsidR="003E0CEA" w:rsidRDefault="003E0CEA" w:rsidP="003E0CEA">
      <w:pPr>
        <w:spacing w:after="0" w:line="240" w:lineRule="auto"/>
        <w:jc w:val="both"/>
        <w:rPr>
          <w:rFonts w:ascii="Times New Roman" w:eastAsia="Times New Roman" w:hAnsi="Times New Roman" w:cs="Times New Roman"/>
          <w:color w:val="000000"/>
          <w:sz w:val="24"/>
          <w:szCs w:val="24"/>
          <w:lang w:eastAsia="fr-FR"/>
        </w:rPr>
      </w:pPr>
      <w:r w:rsidRPr="003E0CEA">
        <w:rPr>
          <w:rFonts w:ascii="Times New Roman" w:eastAsia="Times New Roman" w:hAnsi="Times New Roman" w:cs="Times New Roman"/>
          <w:color w:val="000000"/>
          <w:sz w:val="24"/>
          <w:szCs w:val="24"/>
          <w:lang w:eastAsia="fr-FR"/>
        </w:rPr>
        <w:t>La procédure sera conduite par mise en concurrence en recourant à une Demande de cotation (DC) telle que définie dans le « Règlement applicable aux Emprunteurs – Passation des Marchés dans le cadre de Financement de Projets d’Investissement de juillet 201</w:t>
      </w:r>
      <w:r>
        <w:rPr>
          <w:rFonts w:ascii="Times New Roman" w:eastAsia="Times New Roman" w:hAnsi="Times New Roman" w:cs="Times New Roman"/>
          <w:color w:val="000000"/>
          <w:sz w:val="24"/>
          <w:szCs w:val="24"/>
          <w:lang w:eastAsia="fr-FR"/>
        </w:rPr>
        <w:t xml:space="preserve">6 et révisée en Novembre 2017 ; </w:t>
      </w:r>
      <w:r w:rsidRPr="003E0CEA">
        <w:rPr>
          <w:rFonts w:ascii="Times New Roman" w:eastAsia="Times New Roman" w:hAnsi="Times New Roman" w:cs="Times New Roman"/>
          <w:color w:val="000000"/>
          <w:sz w:val="24"/>
          <w:szCs w:val="24"/>
          <w:lang w:eastAsia="fr-FR"/>
        </w:rPr>
        <w:t>2018</w:t>
      </w:r>
      <w:r>
        <w:rPr>
          <w:rFonts w:ascii="Times New Roman" w:eastAsia="Times New Roman" w:hAnsi="Times New Roman" w:cs="Times New Roman"/>
          <w:color w:val="000000"/>
          <w:sz w:val="24"/>
          <w:szCs w:val="24"/>
          <w:lang w:eastAsia="fr-FR"/>
        </w:rPr>
        <w:t xml:space="preserve"> et Novembre 2020</w:t>
      </w:r>
      <w:r w:rsidRPr="003E0CEA">
        <w:rPr>
          <w:rFonts w:ascii="Times New Roman" w:eastAsia="Times New Roman" w:hAnsi="Times New Roman" w:cs="Times New Roman"/>
          <w:color w:val="000000"/>
          <w:sz w:val="24"/>
          <w:szCs w:val="24"/>
          <w:lang w:eastAsia="fr-FR"/>
        </w:rPr>
        <w:t xml:space="preserve"> de la Banque Mondiale (« le Règlement de passation des marchés »), et ouverte à tous les soumissionnaires de pays éligibles tels que définis dans les Règles de passation des marchés.</w:t>
      </w:r>
    </w:p>
    <w:p w14:paraId="08A170C7" w14:textId="77777777" w:rsidR="003E0CEA" w:rsidRDefault="003E0CEA" w:rsidP="0023338E">
      <w:pPr>
        <w:spacing w:after="0" w:line="240" w:lineRule="auto"/>
        <w:jc w:val="both"/>
        <w:rPr>
          <w:rFonts w:ascii="Times New Roman" w:eastAsia="Times New Roman" w:hAnsi="Times New Roman" w:cs="Times New Roman"/>
          <w:color w:val="000000"/>
          <w:sz w:val="24"/>
          <w:szCs w:val="24"/>
          <w:lang w:eastAsia="fr-FR"/>
        </w:rPr>
      </w:pPr>
    </w:p>
    <w:p w14:paraId="6770798E" w14:textId="77777777" w:rsidR="00554E82" w:rsidRDefault="00F42E63" w:rsidP="0023338E">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Fonds Social de la République Démocratique du Congo</w:t>
      </w:r>
      <w:r w:rsidR="00554E82" w:rsidRPr="00554E82">
        <w:rPr>
          <w:rFonts w:ascii="Times New Roman" w:eastAsia="Times New Roman" w:hAnsi="Times New Roman" w:cs="Times New Roman"/>
          <w:color w:val="000000"/>
          <w:sz w:val="24"/>
          <w:szCs w:val="24"/>
          <w:lang w:eastAsia="fr-FR"/>
        </w:rPr>
        <w:t xml:space="preserve"> </w:t>
      </w:r>
      <w:r w:rsidR="00554E82">
        <w:rPr>
          <w:rFonts w:ascii="Times New Roman" w:eastAsia="Times New Roman" w:hAnsi="Times New Roman" w:cs="Times New Roman"/>
          <w:color w:val="000000"/>
          <w:sz w:val="24"/>
          <w:szCs w:val="24"/>
          <w:lang w:eastAsia="fr-FR"/>
        </w:rPr>
        <w:t>invite les soumissionnaires éligibles à soumettre leurs offres conformément aux exigences et stipulations du dossier de demande de cotations.</w:t>
      </w:r>
    </w:p>
    <w:p w14:paraId="60F42E1A" w14:textId="77777777" w:rsidR="0023338E" w:rsidRDefault="0023338E" w:rsidP="0023338E">
      <w:pPr>
        <w:spacing w:after="0" w:line="240" w:lineRule="auto"/>
        <w:jc w:val="both"/>
        <w:rPr>
          <w:rFonts w:ascii="Times New Roman" w:eastAsia="Times New Roman" w:hAnsi="Times New Roman" w:cs="Times New Roman"/>
          <w:color w:val="000000"/>
          <w:sz w:val="24"/>
          <w:szCs w:val="24"/>
          <w:lang w:eastAsia="fr-FR"/>
        </w:rPr>
      </w:pPr>
    </w:p>
    <w:p w14:paraId="65E71238" w14:textId="11D866AB" w:rsidR="00E74063" w:rsidRPr="00554E82" w:rsidRDefault="00554E82" w:rsidP="0024000A">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w:t>
      </w:r>
      <w:r w:rsidR="0094559E">
        <w:rPr>
          <w:rFonts w:ascii="Times New Roman" w:eastAsia="Times New Roman" w:hAnsi="Times New Roman" w:cs="Times New Roman"/>
          <w:color w:val="000000"/>
          <w:sz w:val="24"/>
          <w:szCs w:val="24"/>
          <w:lang w:eastAsia="fr-FR"/>
        </w:rPr>
        <w:t xml:space="preserve">es </w:t>
      </w:r>
      <w:r>
        <w:rPr>
          <w:rFonts w:ascii="Times New Roman" w:eastAsia="Times New Roman" w:hAnsi="Times New Roman" w:cs="Times New Roman"/>
          <w:color w:val="000000"/>
          <w:sz w:val="24"/>
          <w:szCs w:val="24"/>
          <w:lang w:eastAsia="fr-FR"/>
        </w:rPr>
        <w:t>offre</w:t>
      </w:r>
      <w:r w:rsidR="0094559E">
        <w:rPr>
          <w:rFonts w:ascii="Times New Roman" w:eastAsia="Times New Roman" w:hAnsi="Times New Roman" w:cs="Times New Roman"/>
          <w:color w:val="000000"/>
          <w:sz w:val="24"/>
          <w:szCs w:val="24"/>
          <w:lang w:eastAsia="fr-FR"/>
        </w:rPr>
        <w:t>s</w:t>
      </w:r>
      <w:r w:rsidR="0023338E" w:rsidRPr="0023338E">
        <w:rPr>
          <w:rFonts w:ascii="Times New Roman" w:eastAsia="Times New Roman" w:hAnsi="Times New Roman" w:cs="Times New Roman"/>
          <w:color w:val="000000"/>
          <w:sz w:val="24"/>
          <w:szCs w:val="24"/>
          <w:lang w:eastAsia="fr-FR"/>
        </w:rPr>
        <w:t xml:space="preserve"> </w:t>
      </w:r>
      <w:r w:rsidR="0024000A">
        <w:rPr>
          <w:rFonts w:ascii="Times New Roman" w:eastAsia="Times New Roman" w:hAnsi="Times New Roman" w:cs="Times New Roman"/>
          <w:color w:val="000000"/>
          <w:sz w:val="24"/>
          <w:szCs w:val="24"/>
          <w:lang w:eastAsia="fr-FR"/>
        </w:rPr>
        <w:t xml:space="preserve">resteront valables pendant </w:t>
      </w:r>
      <w:r w:rsidR="0023338E" w:rsidRPr="0023338E">
        <w:rPr>
          <w:rFonts w:ascii="Times New Roman" w:eastAsia="Times New Roman" w:hAnsi="Times New Roman" w:cs="Times New Roman"/>
          <w:color w:val="000000"/>
          <w:sz w:val="24"/>
          <w:szCs w:val="24"/>
          <w:lang w:eastAsia="fr-FR"/>
        </w:rPr>
        <w:t xml:space="preserve">quatre-vingt-dix (90) jours </w:t>
      </w:r>
      <w:r w:rsidR="0024000A">
        <w:rPr>
          <w:rFonts w:ascii="Times New Roman" w:eastAsia="Times New Roman" w:hAnsi="Times New Roman" w:cs="Times New Roman"/>
          <w:color w:val="000000"/>
          <w:sz w:val="24"/>
          <w:szCs w:val="24"/>
          <w:lang w:eastAsia="fr-FR"/>
        </w:rPr>
        <w:t>à compter de la date limite de leur soumission.</w:t>
      </w:r>
    </w:p>
    <w:p w14:paraId="73BB1B0C" w14:textId="77777777" w:rsidR="00554E82" w:rsidRDefault="00554E82" w:rsidP="00554E82">
      <w:pPr>
        <w:spacing w:after="0" w:line="240" w:lineRule="auto"/>
        <w:jc w:val="both"/>
        <w:rPr>
          <w:rFonts w:ascii="Times New Roman" w:eastAsia="Times New Roman" w:hAnsi="Times New Roman" w:cs="Times New Roman"/>
          <w:color w:val="000000"/>
          <w:sz w:val="24"/>
          <w:szCs w:val="24"/>
          <w:lang w:eastAsia="fr-FR"/>
        </w:rPr>
      </w:pPr>
    </w:p>
    <w:p w14:paraId="6C097F16" w14:textId="4FF5555B" w:rsidR="00F42E63" w:rsidRDefault="00554E82" w:rsidP="00554E82">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Les offres devront être remises, sous pli fermé, à l’adresse ci-dessous au plus tard </w:t>
      </w:r>
      <w:r w:rsidRPr="00337AFE">
        <w:rPr>
          <w:rFonts w:ascii="Times New Roman" w:eastAsia="Times New Roman" w:hAnsi="Times New Roman" w:cs="Times New Roman"/>
          <w:b/>
          <w:color w:val="000000"/>
          <w:sz w:val="24"/>
          <w:szCs w:val="24"/>
          <w:lang w:eastAsia="fr-FR"/>
        </w:rPr>
        <w:t xml:space="preserve">le </w:t>
      </w:r>
      <w:r w:rsidR="004B3625">
        <w:rPr>
          <w:rFonts w:ascii="Times New Roman" w:eastAsia="Times New Roman" w:hAnsi="Times New Roman" w:cs="Times New Roman"/>
          <w:b/>
          <w:color w:val="000000"/>
          <w:sz w:val="24"/>
          <w:szCs w:val="24"/>
          <w:lang w:eastAsia="fr-FR"/>
        </w:rPr>
        <w:t>2</w:t>
      </w:r>
      <w:r w:rsidR="00B84A86">
        <w:rPr>
          <w:rFonts w:ascii="Times New Roman" w:eastAsia="Times New Roman" w:hAnsi="Times New Roman" w:cs="Times New Roman"/>
          <w:b/>
          <w:color w:val="000000"/>
          <w:sz w:val="24"/>
          <w:szCs w:val="24"/>
          <w:lang w:eastAsia="fr-FR"/>
        </w:rPr>
        <w:t>7</w:t>
      </w:r>
      <w:r w:rsidR="004B3625">
        <w:rPr>
          <w:rFonts w:ascii="Times New Roman" w:eastAsia="Times New Roman" w:hAnsi="Times New Roman" w:cs="Times New Roman"/>
          <w:b/>
          <w:color w:val="000000"/>
          <w:sz w:val="24"/>
          <w:szCs w:val="24"/>
          <w:lang w:eastAsia="fr-FR"/>
        </w:rPr>
        <w:t xml:space="preserve"> janvier </w:t>
      </w:r>
      <w:r w:rsidRPr="00554E82">
        <w:rPr>
          <w:rFonts w:ascii="Times New Roman" w:eastAsia="Times New Roman" w:hAnsi="Times New Roman" w:cs="Times New Roman"/>
          <w:b/>
          <w:color w:val="000000"/>
          <w:sz w:val="24"/>
          <w:szCs w:val="24"/>
          <w:lang w:eastAsia="fr-FR"/>
        </w:rPr>
        <w:t>202</w:t>
      </w:r>
      <w:r w:rsidR="004B3625">
        <w:rPr>
          <w:rFonts w:ascii="Times New Roman" w:eastAsia="Times New Roman" w:hAnsi="Times New Roman" w:cs="Times New Roman"/>
          <w:b/>
          <w:color w:val="000000"/>
          <w:sz w:val="24"/>
          <w:szCs w:val="24"/>
          <w:lang w:eastAsia="fr-FR"/>
        </w:rPr>
        <w:t>3</w:t>
      </w:r>
      <w:r w:rsidRPr="00554E82">
        <w:rPr>
          <w:rFonts w:ascii="Times New Roman" w:eastAsia="Times New Roman" w:hAnsi="Times New Roman" w:cs="Times New Roman"/>
          <w:b/>
          <w:color w:val="000000"/>
          <w:sz w:val="24"/>
          <w:szCs w:val="24"/>
          <w:lang w:eastAsia="fr-FR"/>
        </w:rPr>
        <w:t xml:space="preserve"> à 14h</w:t>
      </w:r>
      <w:r w:rsidR="004B3625">
        <w:rPr>
          <w:rFonts w:ascii="Times New Roman" w:eastAsia="Times New Roman" w:hAnsi="Times New Roman" w:cs="Times New Roman"/>
          <w:b/>
          <w:color w:val="000000"/>
          <w:sz w:val="24"/>
          <w:szCs w:val="24"/>
          <w:lang w:eastAsia="fr-FR"/>
        </w:rPr>
        <w:t>0</w:t>
      </w:r>
      <w:r w:rsidRPr="00554E82">
        <w:rPr>
          <w:rFonts w:ascii="Times New Roman" w:eastAsia="Times New Roman" w:hAnsi="Times New Roman" w:cs="Times New Roman"/>
          <w:b/>
          <w:color w:val="000000"/>
          <w:sz w:val="24"/>
          <w:szCs w:val="24"/>
          <w:lang w:eastAsia="fr-FR"/>
        </w:rPr>
        <w:t>0’</w:t>
      </w:r>
      <w:r>
        <w:rPr>
          <w:rFonts w:ascii="Times New Roman" w:eastAsia="Times New Roman" w:hAnsi="Times New Roman" w:cs="Times New Roman"/>
          <w:color w:val="000000"/>
          <w:sz w:val="24"/>
          <w:szCs w:val="24"/>
          <w:lang w:eastAsia="fr-FR"/>
        </w:rPr>
        <w:t>, heure locale de Kinshasa (</w:t>
      </w:r>
      <w:r w:rsidR="00DC68AA">
        <w:rPr>
          <w:rFonts w:ascii="Times New Roman" w:eastAsia="Times New Roman" w:hAnsi="Times New Roman" w:cs="Times New Roman"/>
          <w:color w:val="000000"/>
          <w:sz w:val="24"/>
          <w:szCs w:val="24"/>
          <w:lang w:eastAsia="fr-FR"/>
        </w:rPr>
        <w:t>TU</w:t>
      </w:r>
      <w:r>
        <w:rPr>
          <w:rFonts w:ascii="Times New Roman" w:eastAsia="Times New Roman" w:hAnsi="Times New Roman" w:cs="Times New Roman"/>
          <w:color w:val="000000"/>
          <w:sz w:val="24"/>
          <w:szCs w:val="24"/>
          <w:lang w:eastAsia="fr-FR"/>
        </w:rPr>
        <w:t xml:space="preserve">+1) avec la mention </w:t>
      </w:r>
      <w:r w:rsidRPr="003F0A6E">
        <w:rPr>
          <w:rFonts w:ascii="Times New Roman" w:eastAsia="Times New Roman" w:hAnsi="Times New Roman" w:cs="Times New Roman"/>
          <w:b/>
          <w:color w:val="000000"/>
          <w:sz w:val="24"/>
          <w:szCs w:val="24"/>
          <w:lang w:eastAsia="fr-FR"/>
        </w:rPr>
        <w:t>« DC N°</w:t>
      </w:r>
      <w:r w:rsidRPr="003F0A6E">
        <w:rPr>
          <w:b/>
        </w:rPr>
        <w:t xml:space="preserve"> </w:t>
      </w:r>
      <w:r w:rsidRPr="003F0A6E">
        <w:rPr>
          <w:rFonts w:ascii="Times New Roman" w:eastAsia="Times New Roman" w:hAnsi="Times New Roman" w:cs="Times New Roman"/>
          <w:b/>
          <w:color w:val="000000"/>
          <w:sz w:val="24"/>
          <w:szCs w:val="24"/>
          <w:lang w:eastAsia="fr-FR"/>
        </w:rPr>
        <w:t>ZR-FSRDC -</w:t>
      </w:r>
      <w:r w:rsidR="00993678">
        <w:rPr>
          <w:rFonts w:ascii="Times New Roman" w:eastAsia="Times New Roman" w:hAnsi="Times New Roman" w:cs="Times New Roman"/>
          <w:b/>
          <w:color w:val="000000"/>
          <w:sz w:val="24"/>
          <w:szCs w:val="24"/>
          <w:lang w:eastAsia="fr-FR"/>
        </w:rPr>
        <w:t>331836</w:t>
      </w:r>
      <w:r w:rsidRPr="003F0A6E">
        <w:rPr>
          <w:rFonts w:ascii="Times New Roman" w:eastAsia="Times New Roman" w:hAnsi="Times New Roman" w:cs="Times New Roman"/>
          <w:b/>
          <w:color w:val="000000"/>
          <w:sz w:val="24"/>
          <w:szCs w:val="24"/>
          <w:lang w:eastAsia="fr-FR"/>
        </w:rPr>
        <w:t>-</w:t>
      </w:r>
      <w:r w:rsidR="00F42E63">
        <w:rPr>
          <w:rFonts w:ascii="Times New Roman" w:eastAsia="Times New Roman" w:hAnsi="Times New Roman" w:cs="Times New Roman"/>
          <w:b/>
          <w:color w:val="000000"/>
          <w:sz w:val="24"/>
          <w:szCs w:val="24"/>
          <w:lang w:eastAsia="fr-FR"/>
        </w:rPr>
        <w:t>GO</w:t>
      </w:r>
      <w:r w:rsidRPr="003F0A6E">
        <w:rPr>
          <w:rFonts w:ascii="Times New Roman" w:eastAsia="Times New Roman" w:hAnsi="Times New Roman" w:cs="Times New Roman"/>
          <w:b/>
          <w:color w:val="000000"/>
          <w:sz w:val="24"/>
          <w:szCs w:val="24"/>
          <w:lang w:eastAsia="fr-FR"/>
        </w:rPr>
        <w:t xml:space="preserve">-RFQ : Acquisition de </w:t>
      </w:r>
      <w:r w:rsidR="00993678">
        <w:rPr>
          <w:rFonts w:ascii="Times New Roman" w:eastAsia="Times New Roman" w:hAnsi="Times New Roman" w:cs="Times New Roman"/>
          <w:b/>
          <w:color w:val="000000"/>
          <w:sz w:val="24"/>
          <w:szCs w:val="24"/>
          <w:lang w:eastAsia="fr-FR"/>
        </w:rPr>
        <w:t>dix</w:t>
      </w:r>
      <w:r w:rsidRPr="003F0A6E">
        <w:rPr>
          <w:rFonts w:ascii="Times New Roman" w:eastAsia="Times New Roman" w:hAnsi="Times New Roman" w:cs="Times New Roman"/>
          <w:b/>
          <w:color w:val="000000"/>
          <w:sz w:val="24"/>
          <w:szCs w:val="24"/>
          <w:lang w:eastAsia="fr-FR"/>
        </w:rPr>
        <w:t xml:space="preserve"> (</w:t>
      </w:r>
      <w:r w:rsidR="00993678">
        <w:rPr>
          <w:rFonts w:ascii="Times New Roman" w:eastAsia="Times New Roman" w:hAnsi="Times New Roman" w:cs="Times New Roman"/>
          <w:b/>
          <w:color w:val="000000"/>
          <w:sz w:val="24"/>
          <w:szCs w:val="24"/>
          <w:lang w:eastAsia="fr-FR"/>
        </w:rPr>
        <w:t>10</w:t>
      </w:r>
      <w:r w:rsidRPr="003F0A6E">
        <w:rPr>
          <w:rFonts w:ascii="Times New Roman" w:eastAsia="Times New Roman" w:hAnsi="Times New Roman" w:cs="Times New Roman"/>
          <w:b/>
          <w:color w:val="000000"/>
          <w:sz w:val="24"/>
          <w:szCs w:val="24"/>
          <w:lang w:eastAsia="fr-FR"/>
        </w:rPr>
        <w:t xml:space="preserve">) véhicules pour le compte du Ministère des Affaires Sociales (MINAS) et la convention de partenariat FSRDC </w:t>
      </w:r>
      <w:r w:rsidR="005060F3">
        <w:rPr>
          <w:rFonts w:ascii="Times New Roman" w:eastAsia="Times New Roman" w:hAnsi="Times New Roman" w:cs="Times New Roman"/>
          <w:b/>
          <w:color w:val="000000"/>
          <w:sz w:val="24"/>
          <w:szCs w:val="24"/>
          <w:lang w:eastAsia="fr-FR"/>
        </w:rPr>
        <w:t>–</w:t>
      </w:r>
      <w:r w:rsidRPr="003F0A6E">
        <w:rPr>
          <w:rFonts w:ascii="Times New Roman" w:eastAsia="Times New Roman" w:hAnsi="Times New Roman" w:cs="Times New Roman"/>
          <w:b/>
          <w:color w:val="000000"/>
          <w:sz w:val="24"/>
          <w:szCs w:val="24"/>
          <w:lang w:eastAsia="fr-FR"/>
        </w:rPr>
        <w:t xml:space="preserve"> </w:t>
      </w:r>
      <w:r w:rsidR="00563133" w:rsidRPr="003F0A6E">
        <w:rPr>
          <w:rFonts w:ascii="Times New Roman" w:eastAsia="Times New Roman" w:hAnsi="Times New Roman" w:cs="Times New Roman"/>
          <w:b/>
          <w:color w:val="000000"/>
          <w:sz w:val="24"/>
          <w:szCs w:val="24"/>
          <w:lang w:eastAsia="fr-FR"/>
        </w:rPr>
        <w:t>MINAS »</w:t>
      </w:r>
      <w:r>
        <w:rPr>
          <w:rFonts w:ascii="Times New Roman" w:eastAsia="Times New Roman" w:hAnsi="Times New Roman" w:cs="Times New Roman"/>
          <w:color w:val="000000"/>
          <w:sz w:val="24"/>
          <w:szCs w:val="24"/>
          <w:lang w:eastAsia="fr-FR"/>
        </w:rPr>
        <w:t xml:space="preserve">. La soumission des offres par voie électronique ne sera pas autorisée. Les offres remises en retard ne seront pas acceptées. </w:t>
      </w:r>
    </w:p>
    <w:p w14:paraId="435D6634" w14:textId="77777777" w:rsidR="00F42E63" w:rsidRDefault="00F42E63" w:rsidP="00554E82">
      <w:pPr>
        <w:spacing w:after="0" w:line="240" w:lineRule="auto"/>
        <w:jc w:val="both"/>
        <w:rPr>
          <w:rFonts w:ascii="Times New Roman" w:eastAsia="Times New Roman" w:hAnsi="Times New Roman" w:cs="Times New Roman"/>
          <w:color w:val="000000"/>
          <w:sz w:val="24"/>
          <w:szCs w:val="24"/>
          <w:lang w:eastAsia="fr-FR"/>
        </w:rPr>
      </w:pPr>
    </w:p>
    <w:p w14:paraId="7126B26D" w14:textId="4A76314A" w:rsidR="00554E82" w:rsidRDefault="00554E82" w:rsidP="00554E82">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Les offres seront ouvertes en présence des représentants des soumissionnaires et des personnes présentes à l’adressée mentionnée ci-dessous </w:t>
      </w:r>
      <w:r w:rsidR="00F42E63" w:rsidRPr="00F42E63">
        <w:rPr>
          <w:rFonts w:ascii="Times New Roman" w:eastAsia="Times New Roman" w:hAnsi="Times New Roman" w:cs="Times New Roman"/>
          <w:b/>
          <w:color w:val="000000"/>
          <w:sz w:val="24"/>
          <w:szCs w:val="24"/>
          <w:lang w:eastAsia="fr-FR"/>
        </w:rPr>
        <w:t xml:space="preserve">le </w:t>
      </w:r>
      <w:r w:rsidR="00993678">
        <w:rPr>
          <w:rFonts w:ascii="Times New Roman" w:eastAsia="Times New Roman" w:hAnsi="Times New Roman" w:cs="Times New Roman"/>
          <w:b/>
          <w:color w:val="000000"/>
          <w:sz w:val="24"/>
          <w:szCs w:val="24"/>
          <w:lang w:eastAsia="fr-FR"/>
        </w:rPr>
        <w:t>2</w:t>
      </w:r>
      <w:r w:rsidR="00B84A86">
        <w:rPr>
          <w:rFonts w:ascii="Times New Roman" w:eastAsia="Times New Roman" w:hAnsi="Times New Roman" w:cs="Times New Roman"/>
          <w:b/>
          <w:color w:val="000000"/>
          <w:sz w:val="24"/>
          <w:szCs w:val="24"/>
          <w:lang w:eastAsia="fr-FR"/>
        </w:rPr>
        <w:t>7</w:t>
      </w:r>
      <w:r w:rsidR="00993678">
        <w:rPr>
          <w:rFonts w:ascii="Times New Roman" w:eastAsia="Times New Roman" w:hAnsi="Times New Roman" w:cs="Times New Roman"/>
          <w:b/>
          <w:color w:val="000000"/>
          <w:sz w:val="24"/>
          <w:szCs w:val="24"/>
          <w:lang w:eastAsia="fr-FR"/>
        </w:rPr>
        <w:t xml:space="preserve"> janvier 20</w:t>
      </w:r>
      <w:r w:rsidR="00F42E63" w:rsidRPr="00F42E63">
        <w:rPr>
          <w:rFonts w:ascii="Times New Roman" w:eastAsia="Times New Roman" w:hAnsi="Times New Roman" w:cs="Times New Roman"/>
          <w:b/>
          <w:color w:val="000000"/>
          <w:sz w:val="24"/>
          <w:szCs w:val="24"/>
          <w:lang w:eastAsia="fr-FR"/>
        </w:rPr>
        <w:t>2</w:t>
      </w:r>
      <w:r w:rsidR="00993678">
        <w:rPr>
          <w:rFonts w:ascii="Times New Roman" w:eastAsia="Times New Roman" w:hAnsi="Times New Roman" w:cs="Times New Roman"/>
          <w:b/>
          <w:color w:val="000000"/>
          <w:sz w:val="24"/>
          <w:szCs w:val="24"/>
          <w:lang w:eastAsia="fr-FR"/>
        </w:rPr>
        <w:t xml:space="preserve">3 </w:t>
      </w:r>
      <w:r w:rsidRPr="00F42E63">
        <w:rPr>
          <w:rFonts w:ascii="Times New Roman" w:eastAsia="Times New Roman" w:hAnsi="Times New Roman" w:cs="Times New Roman"/>
          <w:b/>
          <w:color w:val="000000"/>
          <w:sz w:val="24"/>
          <w:szCs w:val="24"/>
          <w:lang w:eastAsia="fr-FR"/>
        </w:rPr>
        <w:t>à 14h</w:t>
      </w:r>
      <w:r w:rsidR="00D706EE">
        <w:rPr>
          <w:rFonts w:ascii="Times New Roman" w:eastAsia="Times New Roman" w:hAnsi="Times New Roman" w:cs="Times New Roman"/>
          <w:b/>
          <w:color w:val="000000"/>
          <w:sz w:val="24"/>
          <w:szCs w:val="24"/>
          <w:lang w:eastAsia="fr-FR"/>
        </w:rPr>
        <w:t>1</w:t>
      </w:r>
      <w:r w:rsidRPr="00F42E63">
        <w:rPr>
          <w:rFonts w:ascii="Times New Roman" w:eastAsia="Times New Roman" w:hAnsi="Times New Roman" w:cs="Times New Roman"/>
          <w:b/>
          <w:color w:val="000000"/>
          <w:sz w:val="24"/>
          <w:szCs w:val="24"/>
          <w:lang w:eastAsia="fr-FR"/>
        </w:rPr>
        <w:t>5’, heure locale de Kinshasa (</w:t>
      </w:r>
      <w:r w:rsidR="00F42E63">
        <w:rPr>
          <w:rFonts w:ascii="Times New Roman" w:eastAsia="Times New Roman" w:hAnsi="Times New Roman" w:cs="Times New Roman"/>
          <w:b/>
          <w:color w:val="000000"/>
          <w:sz w:val="24"/>
          <w:szCs w:val="24"/>
          <w:lang w:eastAsia="fr-FR"/>
        </w:rPr>
        <w:t>TU</w:t>
      </w:r>
      <w:r w:rsidRPr="00F42E63">
        <w:rPr>
          <w:rFonts w:ascii="Times New Roman" w:eastAsia="Times New Roman" w:hAnsi="Times New Roman" w:cs="Times New Roman"/>
          <w:b/>
          <w:color w:val="000000"/>
          <w:sz w:val="24"/>
          <w:szCs w:val="24"/>
          <w:lang w:eastAsia="fr-FR"/>
        </w:rPr>
        <w:t>+1)</w:t>
      </w:r>
      <w:r>
        <w:rPr>
          <w:rFonts w:ascii="Times New Roman" w:eastAsia="Times New Roman" w:hAnsi="Times New Roman" w:cs="Times New Roman"/>
          <w:color w:val="000000"/>
          <w:sz w:val="24"/>
          <w:szCs w:val="24"/>
          <w:lang w:eastAsia="fr-FR"/>
        </w:rPr>
        <w:t>.</w:t>
      </w:r>
    </w:p>
    <w:p w14:paraId="7498021F" w14:textId="77777777" w:rsidR="00554E82" w:rsidRDefault="00554E82" w:rsidP="00554E82">
      <w:pPr>
        <w:spacing w:after="0" w:line="240" w:lineRule="auto"/>
        <w:jc w:val="both"/>
        <w:rPr>
          <w:rFonts w:ascii="Times New Roman" w:eastAsia="Times New Roman" w:hAnsi="Times New Roman" w:cs="Times New Roman"/>
          <w:color w:val="000000"/>
          <w:sz w:val="24"/>
          <w:szCs w:val="24"/>
          <w:lang w:eastAsia="fr-FR"/>
        </w:rPr>
      </w:pPr>
    </w:p>
    <w:p w14:paraId="0696494A" w14:textId="77777777" w:rsidR="00554E82" w:rsidRPr="00047B60" w:rsidRDefault="00554E82" w:rsidP="00554E82">
      <w:pPr>
        <w:spacing w:after="0" w:line="240" w:lineRule="auto"/>
        <w:jc w:val="both"/>
        <w:rPr>
          <w:rFonts w:ascii="Times New Roman" w:eastAsia="Times New Roman" w:hAnsi="Times New Roman" w:cs="Times New Roman"/>
          <w:color w:val="000000"/>
          <w:sz w:val="24"/>
          <w:szCs w:val="24"/>
          <w:lang w:eastAsia="fr-FR"/>
        </w:rPr>
      </w:pPr>
      <w:r w:rsidRPr="00047B60">
        <w:rPr>
          <w:rFonts w:ascii="Times New Roman" w:eastAsia="Times New Roman" w:hAnsi="Times New Roman" w:cs="Times New Roman"/>
          <w:color w:val="000000"/>
          <w:sz w:val="24"/>
          <w:szCs w:val="24"/>
          <w:lang w:eastAsia="fr-FR"/>
        </w:rPr>
        <w:t xml:space="preserve">Adresse : </w:t>
      </w:r>
      <w:r w:rsidRPr="00047B60">
        <w:rPr>
          <w:rFonts w:ascii="Times New Roman" w:eastAsia="Times New Roman" w:hAnsi="Times New Roman" w:cs="Times New Roman"/>
          <w:color w:val="000000"/>
          <w:sz w:val="24"/>
          <w:szCs w:val="24"/>
          <w:lang w:eastAsia="fr-FR"/>
        </w:rPr>
        <w:tab/>
      </w:r>
      <w:r w:rsidRPr="00FF11D8">
        <w:rPr>
          <w:rFonts w:ascii="Times New Roman" w:eastAsia="Times New Roman" w:hAnsi="Times New Roman" w:cs="Times New Roman"/>
          <w:b/>
          <w:bCs/>
          <w:color w:val="000000"/>
          <w:sz w:val="24"/>
          <w:szCs w:val="24"/>
          <w:lang w:eastAsia="fr-FR"/>
        </w:rPr>
        <w:t>Fonds Social de la République Démocratique du Congo</w:t>
      </w:r>
    </w:p>
    <w:p w14:paraId="4E865042" w14:textId="77777777" w:rsidR="00554E82" w:rsidRPr="00047B60" w:rsidRDefault="00554E82" w:rsidP="00554E82">
      <w:pPr>
        <w:spacing w:after="0" w:line="240" w:lineRule="auto"/>
        <w:ind w:left="708" w:firstLine="708"/>
        <w:jc w:val="both"/>
        <w:rPr>
          <w:rFonts w:ascii="Times New Roman" w:eastAsia="Times New Roman" w:hAnsi="Times New Roman" w:cs="Times New Roman"/>
          <w:color w:val="000000"/>
          <w:sz w:val="24"/>
          <w:szCs w:val="24"/>
          <w:lang w:eastAsia="fr-FR"/>
        </w:rPr>
      </w:pPr>
      <w:r w:rsidRPr="00047B60">
        <w:rPr>
          <w:rFonts w:ascii="Times New Roman" w:eastAsia="Times New Roman" w:hAnsi="Times New Roman" w:cs="Times New Roman"/>
          <w:color w:val="000000"/>
          <w:sz w:val="24"/>
          <w:szCs w:val="24"/>
          <w:lang w:eastAsia="fr-FR"/>
        </w:rPr>
        <w:t>N°11, Avenue Colonel LUKUSA,</w:t>
      </w:r>
    </w:p>
    <w:p w14:paraId="11C1CC8C" w14:textId="77777777" w:rsidR="00554E82" w:rsidRPr="00047B60" w:rsidRDefault="00554E82" w:rsidP="00554E82">
      <w:pPr>
        <w:spacing w:after="0" w:line="240" w:lineRule="auto"/>
        <w:ind w:left="708" w:firstLine="708"/>
        <w:jc w:val="both"/>
        <w:rPr>
          <w:rFonts w:ascii="Times New Roman" w:eastAsia="Times New Roman" w:hAnsi="Times New Roman" w:cs="Times New Roman"/>
          <w:color w:val="000000"/>
          <w:sz w:val="24"/>
          <w:szCs w:val="24"/>
          <w:lang w:eastAsia="fr-FR"/>
        </w:rPr>
      </w:pPr>
      <w:r w:rsidRPr="00047B60">
        <w:rPr>
          <w:rFonts w:ascii="Times New Roman" w:eastAsia="Times New Roman" w:hAnsi="Times New Roman" w:cs="Times New Roman"/>
          <w:color w:val="000000"/>
          <w:sz w:val="24"/>
          <w:szCs w:val="24"/>
          <w:lang w:eastAsia="fr-FR"/>
        </w:rPr>
        <w:t>Commune de la Gombe, Ville de Kinshasa,</w:t>
      </w:r>
    </w:p>
    <w:p w14:paraId="52D0BECC" w14:textId="77777777" w:rsidR="00554E82" w:rsidRDefault="00554E82" w:rsidP="00554E82">
      <w:pPr>
        <w:spacing w:after="0" w:line="240" w:lineRule="auto"/>
        <w:ind w:left="708" w:firstLine="708"/>
        <w:jc w:val="both"/>
        <w:rPr>
          <w:rFonts w:ascii="Times New Roman" w:eastAsia="Times New Roman" w:hAnsi="Times New Roman" w:cs="Times New Roman"/>
          <w:color w:val="000000"/>
          <w:sz w:val="24"/>
          <w:szCs w:val="24"/>
          <w:lang w:eastAsia="fr-FR"/>
        </w:rPr>
      </w:pPr>
      <w:r w:rsidRPr="00047B60">
        <w:rPr>
          <w:rFonts w:ascii="Times New Roman" w:eastAsia="Times New Roman" w:hAnsi="Times New Roman" w:cs="Times New Roman"/>
          <w:color w:val="000000"/>
          <w:sz w:val="24"/>
          <w:szCs w:val="24"/>
          <w:lang w:eastAsia="fr-FR"/>
        </w:rPr>
        <w:t>République Démocratique du Congo</w:t>
      </w:r>
    </w:p>
    <w:p w14:paraId="2D346AD5" w14:textId="77777777" w:rsidR="00554E82" w:rsidRDefault="00554E82" w:rsidP="00554E82">
      <w:pPr>
        <w:spacing w:after="0" w:line="240" w:lineRule="auto"/>
        <w:jc w:val="both"/>
        <w:rPr>
          <w:rFonts w:ascii="Times New Roman" w:eastAsia="Times New Roman" w:hAnsi="Times New Roman" w:cs="Times New Roman"/>
          <w:color w:val="000000"/>
          <w:sz w:val="24"/>
          <w:szCs w:val="24"/>
          <w:lang w:eastAsia="fr-FR"/>
        </w:rPr>
      </w:pPr>
    </w:p>
    <w:p w14:paraId="4EF3353C" w14:textId="22824016" w:rsidR="003F0A6E" w:rsidRDefault="003F0A6E" w:rsidP="003F0A6E">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Les </w:t>
      </w:r>
      <w:r w:rsidR="00DC68AA">
        <w:rPr>
          <w:rFonts w:ascii="Times New Roman" w:eastAsia="Times New Roman" w:hAnsi="Times New Roman" w:cs="Times New Roman"/>
          <w:color w:val="000000"/>
          <w:sz w:val="24"/>
          <w:szCs w:val="24"/>
          <w:lang w:eastAsia="fr-FR"/>
        </w:rPr>
        <w:t>soumissionnaires</w:t>
      </w:r>
      <w:r>
        <w:rPr>
          <w:rFonts w:ascii="Times New Roman" w:eastAsia="Times New Roman" w:hAnsi="Times New Roman" w:cs="Times New Roman"/>
          <w:color w:val="000000"/>
          <w:sz w:val="24"/>
          <w:szCs w:val="24"/>
          <w:lang w:eastAsia="fr-FR"/>
        </w:rPr>
        <w:t xml:space="preserve"> intéressés peuvent obtenir </w:t>
      </w:r>
      <w:r w:rsidRPr="00C01836">
        <w:rPr>
          <w:rFonts w:ascii="Times New Roman" w:eastAsia="Times New Roman" w:hAnsi="Times New Roman" w:cs="Times New Roman"/>
          <w:b/>
          <w:color w:val="000000"/>
          <w:sz w:val="24"/>
          <w:szCs w:val="24"/>
          <w:u w:val="single"/>
          <w:lang w:eastAsia="fr-FR"/>
        </w:rPr>
        <w:t>gratuitement</w:t>
      </w:r>
      <w:r>
        <w:rPr>
          <w:rFonts w:ascii="Times New Roman" w:eastAsia="Times New Roman" w:hAnsi="Times New Roman" w:cs="Times New Roman"/>
          <w:color w:val="000000"/>
          <w:sz w:val="24"/>
          <w:szCs w:val="24"/>
          <w:lang w:eastAsia="fr-FR"/>
        </w:rPr>
        <w:t xml:space="preserve"> le dossier de demande de cotations </w:t>
      </w:r>
      <w:r w:rsidR="00DC68AA">
        <w:rPr>
          <w:rFonts w:ascii="Times New Roman" w:eastAsia="Times New Roman" w:hAnsi="Times New Roman" w:cs="Times New Roman"/>
          <w:color w:val="000000"/>
          <w:sz w:val="24"/>
          <w:szCs w:val="24"/>
          <w:lang w:eastAsia="fr-FR"/>
        </w:rPr>
        <w:t>complet en français</w:t>
      </w:r>
      <w:r>
        <w:rPr>
          <w:rFonts w:ascii="Times New Roman" w:eastAsia="Times New Roman" w:hAnsi="Times New Roman" w:cs="Times New Roman"/>
          <w:color w:val="000000"/>
          <w:sz w:val="24"/>
          <w:szCs w:val="24"/>
          <w:lang w:eastAsia="fr-FR"/>
        </w:rPr>
        <w:t xml:space="preserve"> </w:t>
      </w:r>
      <w:r w:rsidR="00DC68AA">
        <w:rPr>
          <w:rFonts w:ascii="Times New Roman" w:eastAsia="Times New Roman" w:hAnsi="Times New Roman" w:cs="Times New Roman"/>
          <w:color w:val="000000"/>
          <w:sz w:val="24"/>
          <w:szCs w:val="24"/>
          <w:lang w:eastAsia="fr-FR"/>
        </w:rPr>
        <w:t xml:space="preserve">auprès du Service </w:t>
      </w:r>
      <w:r>
        <w:rPr>
          <w:rFonts w:ascii="Times New Roman" w:eastAsia="Times New Roman" w:hAnsi="Times New Roman" w:cs="Times New Roman"/>
          <w:color w:val="000000"/>
          <w:sz w:val="24"/>
          <w:szCs w:val="24"/>
          <w:lang w:eastAsia="fr-FR"/>
        </w:rPr>
        <w:t xml:space="preserve">de la Passation des marchés du </w:t>
      </w:r>
      <w:r w:rsidRPr="00D738C5">
        <w:rPr>
          <w:rFonts w:ascii="Times New Roman" w:eastAsia="Times New Roman" w:hAnsi="Times New Roman" w:cs="Times New Roman"/>
          <w:color w:val="000000"/>
          <w:sz w:val="24"/>
          <w:szCs w:val="24"/>
          <w:lang w:eastAsia="fr-FR"/>
        </w:rPr>
        <w:t>Projet pour la Stabilisation de l’Est de la RDC pour la Paix Deuxième Financement Additionnel (STEP 2)</w:t>
      </w:r>
      <w:r>
        <w:rPr>
          <w:rFonts w:ascii="Times New Roman" w:eastAsia="Times New Roman" w:hAnsi="Times New Roman" w:cs="Times New Roman"/>
          <w:color w:val="000000"/>
          <w:sz w:val="24"/>
          <w:szCs w:val="24"/>
          <w:lang w:eastAsia="fr-FR"/>
        </w:rPr>
        <w:t xml:space="preserve">, </w:t>
      </w:r>
      <w:r w:rsidR="00C01836" w:rsidRPr="00C01836">
        <w:rPr>
          <w:rFonts w:ascii="Times New Roman" w:eastAsia="Times New Roman" w:hAnsi="Times New Roman" w:cs="Times New Roman"/>
          <w:color w:val="000000"/>
          <w:sz w:val="24"/>
          <w:szCs w:val="24"/>
          <w:lang w:eastAsia="fr-FR"/>
        </w:rPr>
        <w:t>situés dans le bâtiment du  FPI</w:t>
      </w:r>
      <w:r w:rsidR="00C01836">
        <w:rPr>
          <w:rFonts w:ascii="Times New Roman" w:eastAsia="Times New Roman" w:hAnsi="Times New Roman" w:cs="Times New Roman"/>
          <w:color w:val="000000"/>
          <w:sz w:val="24"/>
          <w:szCs w:val="24"/>
          <w:lang w:eastAsia="fr-FR"/>
        </w:rPr>
        <w:t xml:space="preserve">, </w:t>
      </w:r>
      <w:r w:rsidR="00C01836" w:rsidRPr="00C01836">
        <w:rPr>
          <w:rFonts w:ascii="Times New Roman" w:eastAsia="Times New Roman" w:hAnsi="Times New Roman" w:cs="Times New Roman"/>
          <w:color w:val="000000"/>
          <w:sz w:val="24"/>
          <w:szCs w:val="24"/>
          <w:lang w:eastAsia="fr-FR"/>
        </w:rPr>
        <w:t xml:space="preserve"> sis sur l’avenue </w:t>
      </w:r>
      <w:r w:rsidR="00C01836">
        <w:rPr>
          <w:rFonts w:ascii="Times New Roman" w:eastAsia="Times New Roman" w:hAnsi="Times New Roman" w:cs="Times New Roman"/>
          <w:color w:val="000000"/>
          <w:sz w:val="24"/>
          <w:szCs w:val="24"/>
          <w:lang w:eastAsia="fr-FR"/>
        </w:rPr>
        <w:t xml:space="preserve">Colonel </w:t>
      </w:r>
      <w:r w:rsidR="00C01836" w:rsidRPr="00C01836">
        <w:rPr>
          <w:rFonts w:ascii="Times New Roman" w:eastAsia="Times New Roman" w:hAnsi="Times New Roman" w:cs="Times New Roman"/>
          <w:color w:val="000000"/>
          <w:sz w:val="24"/>
          <w:szCs w:val="24"/>
          <w:lang w:eastAsia="fr-FR"/>
        </w:rPr>
        <w:t xml:space="preserve">Lukusa, Voir Ambassade des USA, </w:t>
      </w:r>
      <w:r>
        <w:rPr>
          <w:rFonts w:ascii="Times New Roman" w:eastAsia="Times New Roman" w:hAnsi="Times New Roman" w:cs="Times New Roman"/>
          <w:color w:val="000000"/>
          <w:sz w:val="24"/>
          <w:szCs w:val="24"/>
          <w:lang w:eastAsia="fr-FR"/>
        </w:rPr>
        <w:t>Commune de Gombe, Ville de Kinshasa, République Démocratique du Congo</w:t>
      </w:r>
      <w:r w:rsidR="00DC68AA">
        <w:rPr>
          <w:rFonts w:ascii="Times New Roman" w:eastAsia="Times New Roman" w:hAnsi="Times New Roman" w:cs="Times New Roman"/>
          <w:color w:val="000000"/>
          <w:sz w:val="24"/>
          <w:szCs w:val="24"/>
          <w:lang w:eastAsia="fr-FR"/>
        </w:rPr>
        <w:t xml:space="preserve">, du mardi à jeudi, de 9h30’ à 15h30’, heures locales (TU+1) </w:t>
      </w:r>
      <w:r>
        <w:rPr>
          <w:rFonts w:ascii="Times New Roman" w:eastAsia="Times New Roman" w:hAnsi="Times New Roman" w:cs="Times New Roman"/>
          <w:color w:val="000000"/>
          <w:sz w:val="24"/>
          <w:szCs w:val="24"/>
          <w:lang w:eastAsia="fr-FR"/>
        </w:rPr>
        <w:t>ou le télécharger sur le site web du Fonds social de la République Démocratique du Congo</w:t>
      </w:r>
      <w:r w:rsidR="00C01836">
        <w:rPr>
          <w:rFonts w:ascii="Times New Roman" w:eastAsia="Times New Roman" w:hAnsi="Times New Roman" w:cs="Times New Roman"/>
          <w:color w:val="000000"/>
          <w:sz w:val="24"/>
          <w:szCs w:val="24"/>
          <w:lang w:eastAsia="fr-FR"/>
        </w:rPr>
        <w:t xml:space="preserve">   </w:t>
      </w:r>
      <w:hyperlink r:id="rId9" w:history="1">
        <w:r w:rsidR="00C01836" w:rsidRPr="00F7291C">
          <w:rPr>
            <w:rStyle w:val="Lienhypertexte"/>
            <w:rFonts w:ascii="Times New Roman" w:eastAsia="Times New Roman" w:hAnsi="Times New Roman" w:cs="Times New Roman"/>
            <w:sz w:val="24"/>
            <w:szCs w:val="24"/>
            <w:lang w:eastAsia="fr-FR"/>
          </w:rPr>
          <w:t>www.fondsocial.cd</w:t>
        </w:r>
      </w:hyperlink>
      <w:r w:rsidR="00C01836">
        <w:rPr>
          <w:rFonts w:ascii="Times New Roman" w:eastAsia="Times New Roman" w:hAnsi="Times New Roman" w:cs="Times New Roman"/>
          <w:color w:val="000000"/>
          <w:sz w:val="24"/>
          <w:szCs w:val="24"/>
          <w:lang w:eastAsia="fr-FR"/>
        </w:rPr>
        <w:t xml:space="preserve">   </w:t>
      </w:r>
    </w:p>
    <w:p w14:paraId="47308A15" w14:textId="77777777" w:rsidR="00F42E63" w:rsidRDefault="00F42E63" w:rsidP="004D699E">
      <w:pPr>
        <w:spacing w:after="0" w:line="240" w:lineRule="auto"/>
        <w:jc w:val="both"/>
        <w:rPr>
          <w:rFonts w:ascii="Times New Roman" w:eastAsia="Times New Roman" w:hAnsi="Times New Roman" w:cs="Times New Roman"/>
          <w:color w:val="000000"/>
          <w:sz w:val="24"/>
          <w:szCs w:val="24"/>
          <w:lang w:eastAsia="fr-FR"/>
        </w:rPr>
      </w:pPr>
    </w:p>
    <w:p w14:paraId="2C2E2F08" w14:textId="77777777" w:rsidR="00047B60" w:rsidRDefault="00047B60" w:rsidP="00047B6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Pour le Fonds Social de la RDC</w:t>
      </w:r>
    </w:p>
    <w:p w14:paraId="02CF12DD" w14:textId="77777777" w:rsidR="00047B60" w:rsidRDefault="00047B60" w:rsidP="00047B60">
      <w:pPr>
        <w:spacing w:after="0" w:line="240" w:lineRule="auto"/>
        <w:jc w:val="center"/>
        <w:rPr>
          <w:rFonts w:ascii="Times New Roman" w:eastAsia="Times New Roman" w:hAnsi="Times New Roman" w:cs="Times New Roman"/>
          <w:color w:val="000000"/>
          <w:sz w:val="24"/>
          <w:szCs w:val="24"/>
          <w:lang w:eastAsia="fr-FR"/>
        </w:rPr>
      </w:pPr>
    </w:p>
    <w:p w14:paraId="5D134A4D" w14:textId="77777777" w:rsidR="00F42E63" w:rsidRDefault="00F42E63" w:rsidP="00047B60">
      <w:pPr>
        <w:spacing w:after="0" w:line="240" w:lineRule="auto"/>
        <w:jc w:val="center"/>
        <w:rPr>
          <w:rFonts w:ascii="Times New Roman" w:eastAsia="Times New Roman" w:hAnsi="Times New Roman" w:cs="Times New Roman"/>
          <w:color w:val="000000"/>
          <w:sz w:val="24"/>
          <w:szCs w:val="24"/>
          <w:lang w:eastAsia="fr-FR"/>
        </w:rPr>
      </w:pPr>
    </w:p>
    <w:p w14:paraId="481657A6" w14:textId="77777777" w:rsidR="00047B60" w:rsidRPr="00047B60" w:rsidRDefault="00047B60" w:rsidP="00047B60">
      <w:pPr>
        <w:spacing w:after="0" w:line="240" w:lineRule="auto"/>
        <w:jc w:val="center"/>
        <w:rPr>
          <w:rFonts w:ascii="Times New Roman" w:eastAsia="Times New Roman" w:hAnsi="Times New Roman" w:cs="Times New Roman"/>
          <w:color w:val="000000"/>
          <w:sz w:val="24"/>
          <w:szCs w:val="24"/>
          <w:lang w:eastAsia="fr-FR"/>
        </w:rPr>
      </w:pPr>
      <w:r w:rsidRPr="00047B60">
        <w:rPr>
          <w:rFonts w:ascii="Times New Roman" w:eastAsia="Times New Roman" w:hAnsi="Times New Roman" w:cs="Times New Roman"/>
          <w:color w:val="000000"/>
          <w:sz w:val="24"/>
          <w:szCs w:val="24"/>
          <w:lang w:eastAsia="fr-FR"/>
        </w:rPr>
        <w:lastRenderedPageBreak/>
        <w:t>Ruphin BO-ELONGO KIMUEMUE</w:t>
      </w:r>
    </w:p>
    <w:p w14:paraId="1C2D4676" w14:textId="77777777" w:rsidR="00047B60" w:rsidRDefault="00047B60" w:rsidP="00047B60">
      <w:pPr>
        <w:spacing w:after="0" w:line="240" w:lineRule="auto"/>
        <w:jc w:val="center"/>
        <w:rPr>
          <w:rFonts w:ascii="Times New Roman" w:eastAsia="Times New Roman" w:hAnsi="Times New Roman" w:cs="Times New Roman"/>
          <w:color w:val="000000"/>
          <w:sz w:val="24"/>
          <w:szCs w:val="24"/>
          <w:lang w:eastAsia="fr-FR"/>
        </w:rPr>
      </w:pPr>
    </w:p>
    <w:p w14:paraId="0FF4D777" w14:textId="77777777" w:rsidR="00F42E63" w:rsidRPr="00047B60" w:rsidRDefault="00F42E63" w:rsidP="00047B60">
      <w:pPr>
        <w:spacing w:after="0" w:line="240" w:lineRule="auto"/>
        <w:jc w:val="center"/>
        <w:rPr>
          <w:rFonts w:ascii="Times New Roman" w:eastAsia="Times New Roman" w:hAnsi="Times New Roman" w:cs="Times New Roman"/>
          <w:color w:val="000000"/>
          <w:sz w:val="24"/>
          <w:szCs w:val="24"/>
          <w:lang w:eastAsia="fr-FR"/>
        </w:rPr>
      </w:pPr>
    </w:p>
    <w:p w14:paraId="3EFAA55B" w14:textId="77777777" w:rsidR="00047B60" w:rsidRDefault="00047B60" w:rsidP="00047B60">
      <w:pPr>
        <w:spacing w:after="0" w:line="240" w:lineRule="auto"/>
        <w:jc w:val="center"/>
        <w:rPr>
          <w:rFonts w:ascii="Times New Roman" w:eastAsia="Times New Roman" w:hAnsi="Times New Roman" w:cs="Times New Roman"/>
          <w:color w:val="000000"/>
          <w:sz w:val="24"/>
          <w:szCs w:val="24"/>
          <w:lang w:eastAsia="fr-FR"/>
        </w:rPr>
      </w:pPr>
      <w:r w:rsidRPr="00047B60">
        <w:rPr>
          <w:rFonts w:ascii="Times New Roman" w:eastAsia="Times New Roman" w:hAnsi="Times New Roman" w:cs="Times New Roman"/>
          <w:color w:val="000000"/>
          <w:sz w:val="24"/>
          <w:szCs w:val="24"/>
          <w:lang w:eastAsia="fr-FR"/>
        </w:rPr>
        <w:t>Coordonnateur Général</w:t>
      </w:r>
      <w:bookmarkEnd w:id="0"/>
    </w:p>
    <w:sectPr w:rsidR="00047B60" w:rsidSect="0094559E">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B1632" w14:textId="77777777" w:rsidR="001D4D26" w:rsidRDefault="001D4D26" w:rsidP="008B56FA">
      <w:pPr>
        <w:spacing w:after="0" w:line="240" w:lineRule="auto"/>
      </w:pPr>
      <w:r>
        <w:separator/>
      </w:r>
    </w:p>
  </w:endnote>
  <w:endnote w:type="continuationSeparator" w:id="0">
    <w:p w14:paraId="50D44FE6" w14:textId="77777777" w:rsidR="001D4D26" w:rsidRDefault="001D4D26" w:rsidP="008B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652D6" w14:textId="77777777" w:rsidR="001D4D26" w:rsidRDefault="001D4D26" w:rsidP="008B56FA">
      <w:pPr>
        <w:spacing w:after="0" w:line="240" w:lineRule="auto"/>
      </w:pPr>
      <w:r>
        <w:separator/>
      </w:r>
    </w:p>
  </w:footnote>
  <w:footnote w:type="continuationSeparator" w:id="0">
    <w:p w14:paraId="616F1482" w14:textId="77777777" w:rsidR="001D4D26" w:rsidRDefault="001D4D26" w:rsidP="008B5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53E4"/>
    <w:multiLevelType w:val="multilevel"/>
    <w:tmpl w:val="4C3C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F6510"/>
    <w:multiLevelType w:val="multilevel"/>
    <w:tmpl w:val="E2DE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02026"/>
    <w:multiLevelType w:val="multilevel"/>
    <w:tmpl w:val="2822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2236E"/>
    <w:multiLevelType w:val="multilevel"/>
    <w:tmpl w:val="C33C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85C96"/>
    <w:multiLevelType w:val="multilevel"/>
    <w:tmpl w:val="407A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26E3F"/>
    <w:multiLevelType w:val="multilevel"/>
    <w:tmpl w:val="6E4E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03BD5"/>
    <w:multiLevelType w:val="multilevel"/>
    <w:tmpl w:val="3BEC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546D1"/>
    <w:multiLevelType w:val="multilevel"/>
    <w:tmpl w:val="2CE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210E7"/>
    <w:multiLevelType w:val="singleLevel"/>
    <w:tmpl w:val="040C000F"/>
    <w:lvl w:ilvl="0">
      <w:start w:val="1"/>
      <w:numFmt w:val="decimal"/>
      <w:lvlText w:val="%1."/>
      <w:lvlJc w:val="left"/>
      <w:pPr>
        <w:tabs>
          <w:tab w:val="num" w:pos="360"/>
        </w:tabs>
        <w:ind w:left="360" w:hanging="360"/>
      </w:pPr>
    </w:lvl>
  </w:abstractNum>
  <w:abstractNum w:abstractNumId="9">
    <w:nsid w:val="32772CFF"/>
    <w:multiLevelType w:val="multilevel"/>
    <w:tmpl w:val="EAE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E57A8"/>
    <w:multiLevelType w:val="multilevel"/>
    <w:tmpl w:val="45D0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C00D74"/>
    <w:multiLevelType w:val="hybridMultilevel"/>
    <w:tmpl w:val="376C83AA"/>
    <w:lvl w:ilvl="0" w:tplc="8A5ED7D8">
      <w:start w:val="4"/>
      <w:numFmt w:val="bullet"/>
      <w:lvlText w:val="-"/>
      <w:lvlJc w:val="left"/>
      <w:pPr>
        <w:ind w:left="720" w:hanging="360"/>
      </w:pPr>
      <w:rPr>
        <w:rFonts w:ascii="Rockwell" w:eastAsia="Times New Roman"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DC5865"/>
    <w:multiLevelType w:val="multilevel"/>
    <w:tmpl w:val="A988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4B3429"/>
    <w:multiLevelType w:val="multilevel"/>
    <w:tmpl w:val="95B0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E0957"/>
    <w:multiLevelType w:val="multilevel"/>
    <w:tmpl w:val="E2C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A1057"/>
    <w:multiLevelType w:val="multilevel"/>
    <w:tmpl w:val="1410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F74B9E"/>
    <w:multiLevelType w:val="multilevel"/>
    <w:tmpl w:val="59C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630575"/>
    <w:multiLevelType w:val="multilevel"/>
    <w:tmpl w:val="0908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529FA"/>
    <w:multiLevelType w:val="multilevel"/>
    <w:tmpl w:val="3F6A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6"/>
  </w:num>
  <w:num w:numId="4">
    <w:abstractNumId w:val="4"/>
  </w:num>
  <w:num w:numId="5">
    <w:abstractNumId w:val="16"/>
  </w:num>
  <w:num w:numId="6">
    <w:abstractNumId w:val="13"/>
  </w:num>
  <w:num w:numId="7">
    <w:abstractNumId w:val="2"/>
  </w:num>
  <w:num w:numId="8">
    <w:abstractNumId w:val="12"/>
  </w:num>
  <w:num w:numId="9">
    <w:abstractNumId w:val="3"/>
  </w:num>
  <w:num w:numId="10">
    <w:abstractNumId w:val="15"/>
  </w:num>
  <w:num w:numId="11">
    <w:abstractNumId w:val="9"/>
  </w:num>
  <w:num w:numId="12">
    <w:abstractNumId w:val="1"/>
  </w:num>
  <w:num w:numId="13">
    <w:abstractNumId w:val="7"/>
  </w:num>
  <w:num w:numId="14">
    <w:abstractNumId w:val="10"/>
  </w:num>
  <w:num w:numId="15">
    <w:abstractNumId w:val="5"/>
  </w:num>
  <w:num w:numId="16">
    <w:abstractNumId w:val="14"/>
  </w:num>
  <w:num w:numId="17">
    <w:abstractNumId w:val="0"/>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5A"/>
    <w:rsid w:val="00047B60"/>
    <w:rsid w:val="0008161F"/>
    <w:rsid w:val="00085DEA"/>
    <w:rsid w:val="00095299"/>
    <w:rsid w:val="000B49B5"/>
    <w:rsid w:val="000C2DBD"/>
    <w:rsid w:val="000C40D4"/>
    <w:rsid w:val="000C47EE"/>
    <w:rsid w:val="000E05EF"/>
    <w:rsid w:val="001004EC"/>
    <w:rsid w:val="00107E92"/>
    <w:rsid w:val="00135603"/>
    <w:rsid w:val="00146CFE"/>
    <w:rsid w:val="00155628"/>
    <w:rsid w:val="0015625F"/>
    <w:rsid w:val="00184A9B"/>
    <w:rsid w:val="001D4D26"/>
    <w:rsid w:val="001E06B1"/>
    <w:rsid w:val="001F5DB1"/>
    <w:rsid w:val="0021495D"/>
    <w:rsid w:val="0023338E"/>
    <w:rsid w:val="0023628D"/>
    <w:rsid w:val="0024000A"/>
    <w:rsid w:val="00254401"/>
    <w:rsid w:val="00254A50"/>
    <w:rsid w:val="002A242D"/>
    <w:rsid w:val="002B5DD7"/>
    <w:rsid w:val="002C0E3F"/>
    <w:rsid w:val="002D0011"/>
    <w:rsid w:val="002D6B39"/>
    <w:rsid w:val="0031183F"/>
    <w:rsid w:val="00337613"/>
    <w:rsid w:val="00337AFE"/>
    <w:rsid w:val="00351173"/>
    <w:rsid w:val="003773CA"/>
    <w:rsid w:val="003A7859"/>
    <w:rsid w:val="003A78FC"/>
    <w:rsid w:val="003E0CEA"/>
    <w:rsid w:val="003F0A6E"/>
    <w:rsid w:val="00407EB6"/>
    <w:rsid w:val="004250F6"/>
    <w:rsid w:val="0043255C"/>
    <w:rsid w:val="00467050"/>
    <w:rsid w:val="004B3625"/>
    <w:rsid w:val="004D699E"/>
    <w:rsid w:val="004E43F5"/>
    <w:rsid w:val="005060F3"/>
    <w:rsid w:val="00515E22"/>
    <w:rsid w:val="00554E82"/>
    <w:rsid w:val="00563133"/>
    <w:rsid w:val="00594983"/>
    <w:rsid w:val="00594C0A"/>
    <w:rsid w:val="005A22BD"/>
    <w:rsid w:val="005C6584"/>
    <w:rsid w:val="005D5AD9"/>
    <w:rsid w:val="005D7677"/>
    <w:rsid w:val="0065421F"/>
    <w:rsid w:val="006672B4"/>
    <w:rsid w:val="006A57B9"/>
    <w:rsid w:val="006D5131"/>
    <w:rsid w:val="006F6106"/>
    <w:rsid w:val="007025C4"/>
    <w:rsid w:val="007049D6"/>
    <w:rsid w:val="00734A68"/>
    <w:rsid w:val="00787CFA"/>
    <w:rsid w:val="007A25ED"/>
    <w:rsid w:val="007B54D8"/>
    <w:rsid w:val="007F583D"/>
    <w:rsid w:val="0083613C"/>
    <w:rsid w:val="00841B3C"/>
    <w:rsid w:val="0084531C"/>
    <w:rsid w:val="0089005A"/>
    <w:rsid w:val="008A6F0B"/>
    <w:rsid w:val="008B56FA"/>
    <w:rsid w:val="008B6E4B"/>
    <w:rsid w:val="008D5E3D"/>
    <w:rsid w:val="00917CCE"/>
    <w:rsid w:val="0094559E"/>
    <w:rsid w:val="0097618F"/>
    <w:rsid w:val="00993678"/>
    <w:rsid w:val="009D0CA6"/>
    <w:rsid w:val="00A10313"/>
    <w:rsid w:val="00A11260"/>
    <w:rsid w:val="00A31002"/>
    <w:rsid w:val="00A41D84"/>
    <w:rsid w:val="00AA7BC2"/>
    <w:rsid w:val="00AC1423"/>
    <w:rsid w:val="00AD3428"/>
    <w:rsid w:val="00AE0BC3"/>
    <w:rsid w:val="00AE553A"/>
    <w:rsid w:val="00B52AF8"/>
    <w:rsid w:val="00B52E3F"/>
    <w:rsid w:val="00B837F5"/>
    <w:rsid w:val="00B84A86"/>
    <w:rsid w:val="00B85759"/>
    <w:rsid w:val="00BC0AF2"/>
    <w:rsid w:val="00BD4B6F"/>
    <w:rsid w:val="00BE00D7"/>
    <w:rsid w:val="00BE6AAE"/>
    <w:rsid w:val="00BF22D6"/>
    <w:rsid w:val="00BF6345"/>
    <w:rsid w:val="00C01836"/>
    <w:rsid w:val="00C14751"/>
    <w:rsid w:val="00C247F8"/>
    <w:rsid w:val="00C30A4F"/>
    <w:rsid w:val="00CA50CA"/>
    <w:rsid w:val="00CA6479"/>
    <w:rsid w:val="00CA7014"/>
    <w:rsid w:val="00CD6F93"/>
    <w:rsid w:val="00CD7681"/>
    <w:rsid w:val="00D03D6A"/>
    <w:rsid w:val="00D071FD"/>
    <w:rsid w:val="00D16E93"/>
    <w:rsid w:val="00D3326C"/>
    <w:rsid w:val="00D46F1B"/>
    <w:rsid w:val="00D54E3C"/>
    <w:rsid w:val="00D70658"/>
    <w:rsid w:val="00D706EE"/>
    <w:rsid w:val="00D738C5"/>
    <w:rsid w:val="00D73B39"/>
    <w:rsid w:val="00D9322C"/>
    <w:rsid w:val="00DA5C54"/>
    <w:rsid w:val="00DC68AA"/>
    <w:rsid w:val="00DF601A"/>
    <w:rsid w:val="00E0635F"/>
    <w:rsid w:val="00E069E2"/>
    <w:rsid w:val="00E1169B"/>
    <w:rsid w:val="00E218FB"/>
    <w:rsid w:val="00E22ABC"/>
    <w:rsid w:val="00E23D80"/>
    <w:rsid w:val="00E74063"/>
    <w:rsid w:val="00EA0825"/>
    <w:rsid w:val="00EB503F"/>
    <w:rsid w:val="00ED78BF"/>
    <w:rsid w:val="00EF6954"/>
    <w:rsid w:val="00F42E63"/>
    <w:rsid w:val="00F50557"/>
    <w:rsid w:val="00F64D75"/>
    <w:rsid w:val="00F91F85"/>
    <w:rsid w:val="00F934D8"/>
    <w:rsid w:val="00FA39A1"/>
    <w:rsid w:val="00FB07DE"/>
    <w:rsid w:val="00FC1C23"/>
    <w:rsid w:val="00FF1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4DF2"/>
  <w15:docId w15:val="{B284F673-ADEB-4220-8EBA-AD9625E7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90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89005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005A"/>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89005A"/>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89005A"/>
    <w:rPr>
      <w:color w:val="0000FF"/>
      <w:u w:val="single"/>
    </w:rPr>
  </w:style>
  <w:style w:type="paragraph" w:styleId="z-Hautduformulaire">
    <w:name w:val="HTML Top of Form"/>
    <w:basedOn w:val="Normal"/>
    <w:next w:val="Normal"/>
    <w:link w:val="z-HautduformulaireCar"/>
    <w:hidden/>
    <w:uiPriority w:val="99"/>
    <w:semiHidden/>
    <w:unhideWhenUsed/>
    <w:rsid w:val="0089005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9005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9005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9005A"/>
    <w:rPr>
      <w:rFonts w:ascii="Arial" w:eastAsia="Times New Roman" w:hAnsi="Arial" w:cs="Arial"/>
      <w:vanish/>
      <w:sz w:val="16"/>
      <w:szCs w:val="16"/>
      <w:lang w:eastAsia="fr-FR"/>
    </w:rPr>
  </w:style>
  <w:style w:type="paragraph" w:styleId="NormalWeb">
    <w:name w:val="Normal (Web)"/>
    <w:basedOn w:val="Normal"/>
    <w:uiPriority w:val="99"/>
    <w:semiHidden/>
    <w:unhideWhenUsed/>
    <w:rsid w:val="008900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005A"/>
    <w:rPr>
      <w:b/>
      <w:bCs/>
    </w:rPr>
  </w:style>
  <w:style w:type="paragraph" w:styleId="Textedebulles">
    <w:name w:val="Balloon Text"/>
    <w:basedOn w:val="Normal"/>
    <w:link w:val="TextedebullesCar"/>
    <w:uiPriority w:val="99"/>
    <w:semiHidden/>
    <w:unhideWhenUsed/>
    <w:rsid w:val="001004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4EC"/>
    <w:rPr>
      <w:rFonts w:ascii="Tahoma" w:hAnsi="Tahoma" w:cs="Tahoma"/>
      <w:sz w:val="16"/>
      <w:szCs w:val="16"/>
    </w:rPr>
  </w:style>
  <w:style w:type="paragraph" w:styleId="Paragraphedeliste">
    <w:name w:val="List Paragraph"/>
    <w:basedOn w:val="Normal"/>
    <w:uiPriority w:val="34"/>
    <w:qFormat/>
    <w:rsid w:val="009D0CA6"/>
    <w:pPr>
      <w:ind w:left="720"/>
      <w:contextualSpacing/>
    </w:pPr>
  </w:style>
  <w:style w:type="paragraph" w:styleId="En-tte">
    <w:name w:val="header"/>
    <w:basedOn w:val="Normal"/>
    <w:link w:val="En-tteCar"/>
    <w:uiPriority w:val="99"/>
    <w:unhideWhenUsed/>
    <w:rsid w:val="008B56FA"/>
    <w:pPr>
      <w:tabs>
        <w:tab w:val="center" w:pos="4536"/>
        <w:tab w:val="right" w:pos="9072"/>
      </w:tabs>
      <w:spacing w:after="0" w:line="240" w:lineRule="auto"/>
    </w:pPr>
  </w:style>
  <w:style w:type="character" w:customStyle="1" w:styleId="En-tteCar">
    <w:name w:val="En-tête Car"/>
    <w:basedOn w:val="Policepardfaut"/>
    <w:link w:val="En-tte"/>
    <w:uiPriority w:val="99"/>
    <w:rsid w:val="008B56FA"/>
  </w:style>
  <w:style w:type="paragraph" w:styleId="Pieddepage">
    <w:name w:val="footer"/>
    <w:basedOn w:val="Normal"/>
    <w:link w:val="PieddepageCar"/>
    <w:uiPriority w:val="99"/>
    <w:unhideWhenUsed/>
    <w:rsid w:val="008B56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0633">
      <w:bodyDiv w:val="1"/>
      <w:marLeft w:val="0"/>
      <w:marRight w:val="0"/>
      <w:marTop w:val="0"/>
      <w:marBottom w:val="0"/>
      <w:divBdr>
        <w:top w:val="none" w:sz="0" w:space="0" w:color="auto"/>
        <w:left w:val="none" w:sz="0" w:space="0" w:color="auto"/>
        <w:bottom w:val="none" w:sz="0" w:space="0" w:color="auto"/>
        <w:right w:val="none" w:sz="0" w:space="0" w:color="auto"/>
      </w:divBdr>
      <w:divsChild>
        <w:div w:id="1222210326">
          <w:marLeft w:val="0"/>
          <w:marRight w:val="0"/>
          <w:marTop w:val="0"/>
          <w:marBottom w:val="0"/>
          <w:divBdr>
            <w:top w:val="none" w:sz="0" w:space="0" w:color="auto"/>
            <w:left w:val="none" w:sz="0" w:space="0" w:color="auto"/>
            <w:bottom w:val="none" w:sz="0" w:space="0" w:color="auto"/>
            <w:right w:val="none" w:sz="0" w:space="0" w:color="auto"/>
          </w:divBdr>
          <w:divsChild>
            <w:div w:id="1926567175">
              <w:marLeft w:val="0"/>
              <w:marRight w:val="0"/>
              <w:marTop w:val="100"/>
              <w:marBottom w:val="100"/>
              <w:divBdr>
                <w:top w:val="single" w:sz="36" w:space="0" w:color="99BD0E"/>
                <w:left w:val="none" w:sz="0" w:space="0" w:color="auto"/>
                <w:bottom w:val="none" w:sz="0" w:space="0" w:color="auto"/>
                <w:right w:val="none" w:sz="0" w:space="0" w:color="auto"/>
              </w:divBdr>
              <w:divsChild>
                <w:div w:id="293948968">
                  <w:marLeft w:val="0"/>
                  <w:marRight w:val="0"/>
                  <w:marTop w:val="0"/>
                  <w:marBottom w:val="0"/>
                  <w:divBdr>
                    <w:top w:val="none" w:sz="0" w:space="0" w:color="auto"/>
                    <w:left w:val="none" w:sz="0" w:space="0" w:color="auto"/>
                    <w:bottom w:val="none" w:sz="0" w:space="0" w:color="auto"/>
                    <w:right w:val="none" w:sz="0" w:space="0" w:color="auto"/>
                  </w:divBdr>
                </w:div>
                <w:div w:id="1205603922">
                  <w:marLeft w:val="0"/>
                  <w:marRight w:val="0"/>
                  <w:marTop w:val="0"/>
                  <w:marBottom w:val="0"/>
                  <w:divBdr>
                    <w:top w:val="none" w:sz="0" w:space="0" w:color="auto"/>
                    <w:left w:val="none" w:sz="0" w:space="0" w:color="auto"/>
                    <w:bottom w:val="none" w:sz="0" w:space="0" w:color="auto"/>
                    <w:right w:val="none" w:sz="0" w:space="0" w:color="auto"/>
                  </w:divBdr>
                  <w:divsChild>
                    <w:div w:id="2059820047">
                      <w:marLeft w:val="0"/>
                      <w:marRight w:val="0"/>
                      <w:marTop w:val="0"/>
                      <w:marBottom w:val="0"/>
                      <w:divBdr>
                        <w:top w:val="none" w:sz="0" w:space="0" w:color="auto"/>
                        <w:left w:val="none" w:sz="0" w:space="0" w:color="auto"/>
                        <w:bottom w:val="none" w:sz="0" w:space="0" w:color="auto"/>
                        <w:right w:val="none" w:sz="0" w:space="0" w:color="auto"/>
                      </w:divBdr>
                      <w:divsChild>
                        <w:div w:id="126123901">
                          <w:marLeft w:val="0"/>
                          <w:marRight w:val="0"/>
                          <w:marTop w:val="1800"/>
                          <w:marBottom w:val="1800"/>
                          <w:divBdr>
                            <w:top w:val="none" w:sz="0" w:space="0" w:color="auto"/>
                            <w:left w:val="none" w:sz="0" w:space="0" w:color="auto"/>
                            <w:bottom w:val="none" w:sz="0" w:space="0" w:color="auto"/>
                            <w:right w:val="none" w:sz="0" w:space="0" w:color="auto"/>
                          </w:divBdr>
                          <w:divsChild>
                            <w:div w:id="474101744">
                              <w:marLeft w:val="0"/>
                              <w:marRight w:val="0"/>
                              <w:marTop w:val="0"/>
                              <w:marBottom w:val="0"/>
                              <w:divBdr>
                                <w:top w:val="none" w:sz="0" w:space="0" w:color="auto"/>
                                <w:left w:val="none" w:sz="0" w:space="0" w:color="auto"/>
                                <w:bottom w:val="none" w:sz="0" w:space="0" w:color="auto"/>
                                <w:right w:val="none" w:sz="0" w:space="0" w:color="auto"/>
                              </w:divBdr>
                              <w:divsChild>
                                <w:div w:id="365255957">
                                  <w:marLeft w:val="0"/>
                                  <w:marRight w:val="0"/>
                                  <w:marTop w:val="0"/>
                                  <w:marBottom w:val="0"/>
                                  <w:divBdr>
                                    <w:top w:val="none" w:sz="0" w:space="0" w:color="auto"/>
                                    <w:left w:val="none" w:sz="0" w:space="0" w:color="auto"/>
                                    <w:bottom w:val="none" w:sz="0" w:space="0" w:color="auto"/>
                                    <w:right w:val="none" w:sz="0" w:space="0" w:color="auto"/>
                                  </w:divBdr>
                                  <w:divsChild>
                                    <w:div w:id="1548952042">
                                      <w:marLeft w:val="0"/>
                                      <w:marRight w:val="15"/>
                                      <w:marTop w:val="0"/>
                                      <w:marBottom w:val="0"/>
                                      <w:divBdr>
                                        <w:top w:val="none" w:sz="0" w:space="0" w:color="auto"/>
                                        <w:left w:val="none" w:sz="0" w:space="0" w:color="auto"/>
                                        <w:bottom w:val="none" w:sz="0" w:space="0" w:color="auto"/>
                                        <w:right w:val="none" w:sz="0" w:space="0" w:color="auto"/>
                                      </w:divBdr>
                                    </w:div>
                                    <w:div w:id="283121166">
                                      <w:marLeft w:val="0"/>
                                      <w:marRight w:val="15"/>
                                      <w:marTop w:val="0"/>
                                      <w:marBottom w:val="0"/>
                                      <w:divBdr>
                                        <w:top w:val="none" w:sz="0" w:space="0" w:color="auto"/>
                                        <w:left w:val="none" w:sz="0" w:space="0" w:color="auto"/>
                                        <w:bottom w:val="none" w:sz="0" w:space="0" w:color="auto"/>
                                        <w:right w:val="none" w:sz="0" w:space="0" w:color="auto"/>
                                      </w:divBdr>
                                    </w:div>
                                    <w:div w:id="662122964">
                                      <w:marLeft w:val="0"/>
                                      <w:marRight w:val="15"/>
                                      <w:marTop w:val="0"/>
                                      <w:marBottom w:val="0"/>
                                      <w:divBdr>
                                        <w:top w:val="none" w:sz="0" w:space="0" w:color="auto"/>
                                        <w:left w:val="none" w:sz="0" w:space="0" w:color="auto"/>
                                        <w:bottom w:val="none" w:sz="0" w:space="0" w:color="auto"/>
                                        <w:right w:val="none" w:sz="0" w:space="0" w:color="auto"/>
                                      </w:divBdr>
                                    </w:div>
                                  </w:divsChild>
                                </w:div>
                                <w:div w:id="1730809700">
                                  <w:marLeft w:val="0"/>
                                  <w:marRight w:val="0"/>
                                  <w:marTop w:val="0"/>
                                  <w:marBottom w:val="0"/>
                                  <w:divBdr>
                                    <w:top w:val="none" w:sz="0" w:space="0" w:color="auto"/>
                                    <w:left w:val="none" w:sz="0" w:space="0" w:color="auto"/>
                                    <w:bottom w:val="none" w:sz="0" w:space="0" w:color="auto"/>
                                    <w:right w:val="none" w:sz="0" w:space="0" w:color="auto"/>
                                  </w:divBdr>
                                  <w:divsChild>
                                    <w:div w:id="380059300">
                                      <w:marLeft w:val="0"/>
                                      <w:marRight w:val="15"/>
                                      <w:marTop w:val="0"/>
                                      <w:marBottom w:val="0"/>
                                      <w:divBdr>
                                        <w:top w:val="none" w:sz="0" w:space="0" w:color="auto"/>
                                        <w:left w:val="none" w:sz="0" w:space="0" w:color="auto"/>
                                        <w:bottom w:val="none" w:sz="0" w:space="0" w:color="auto"/>
                                        <w:right w:val="none" w:sz="0" w:space="0" w:color="auto"/>
                                      </w:divBdr>
                                    </w:div>
                                    <w:div w:id="925571996">
                                      <w:marLeft w:val="0"/>
                                      <w:marRight w:val="15"/>
                                      <w:marTop w:val="0"/>
                                      <w:marBottom w:val="0"/>
                                      <w:divBdr>
                                        <w:top w:val="none" w:sz="0" w:space="0" w:color="auto"/>
                                        <w:left w:val="none" w:sz="0" w:space="0" w:color="auto"/>
                                        <w:bottom w:val="none" w:sz="0" w:space="0" w:color="auto"/>
                                        <w:right w:val="none" w:sz="0" w:space="0" w:color="auto"/>
                                      </w:divBdr>
                                    </w:div>
                                    <w:div w:id="895776946">
                                      <w:marLeft w:val="0"/>
                                      <w:marRight w:val="15"/>
                                      <w:marTop w:val="0"/>
                                      <w:marBottom w:val="0"/>
                                      <w:divBdr>
                                        <w:top w:val="none" w:sz="0" w:space="0" w:color="auto"/>
                                        <w:left w:val="none" w:sz="0" w:space="0" w:color="auto"/>
                                        <w:bottom w:val="none" w:sz="0" w:space="0" w:color="auto"/>
                                        <w:right w:val="none" w:sz="0" w:space="0" w:color="auto"/>
                                      </w:divBdr>
                                    </w:div>
                                  </w:divsChild>
                                </w:div>
                                <w:div w:id="852645678">
                                  <w:marLeft w:val="0"/>
                                  <w:marRight w:val="0"/>
                                  <w:marTop w:val="0"/>
                                  <w:marBottom w:val="0"/>
                                  <w:divBdr>
                                    <w:top w:val="none" w:sz="0" w:space="0" w:color="auto"/>
                                    <w:left w:val="none" w:sz="0" w:space="0" w:color="auto"/>
                                    <w:bottom w:val="none" w:sz="0" w:space="0" w:color="auto"/>
                                    <w:right w:val="none" w:sz="0" w:space="0" w:color="auto"/>
                                  </w:divBdr>
                                  <w:divsChild>
                                    <w:div w:id="1981956738">
                                      <w:marLeft w:val="0"/>
                                      <w:marRight w:val="15"/>
                                      <w:marTop w:val="0"/>
                                      <w:marBottom w:val="0"/>
                                      <w:divBdr>
                                        <w:top w:val="none" w:sz="0" w:space="0" w:color="auto"/>
                                        <w:left w:val="none" w:sz="0" w:space="0" w:color="auto"/>
                                        <w:bottom w:val="none" w:sz="0" w:space="0" w:color="auto"/>
                                        <w:right w:val="none" w:sz="0" w:space="0" w:color="auto"/>
                                      </w:divBdr>
                                    </w:div>
                                    <w:div w:id="184514572">
                                      <w:marLeft w:val="0"/>
                                      <w:marRight w:val="15"/>
                                      <w:marTop w:val="0"/>
                                      <w:marBottom w:val="0"/>
                                      <w:divBdr>
                                        <w:top w:val="none" w:sz="0" w:space="0" w:color="auto"/>
                                        <w:left w:val="none" w:sz="0" w:space="0" w:color="auto"/>
                                        <w:bottom w:val="none" w:sz="0" w:space="0" w:color="auto"/>
                                        <w:right w:val="none" w:sz="0" w:space="0" w:color="auto"/>
                                      </w:divBdr>
                                    </w:div>
                                    <w:div w:id="1267508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744525">
          <w:marLeft w:val="0"/>
          <w:marRight w:val="0"/>
          <w:marTop w:val="100"/>
          <w:marBottom w:val="100"/>
          <w:divBdr>
            <w:top w:val="none" w:sz="0" w:space="0" w:color="auto"/>
            <w:left w:val="none" w:sz="0" w:space="0" w:color="auto"/>
            <w:bottom w:val="none" w:sz="0" w:space="0" w:color="auto"/>
            <w:right w:val="none" w:sz="0" w:space="0" w:color="auto"/>
          </w:divBdr>
          <w:divsChild>
            <w:div w:id="191575257">
              <w:marLeft w:val="0"/>
              <w:marRight w:val="150"/>
              <w:marTop w:val="0"/>
              <w:marBottom w:val="0"/>
              <w:divBdr>
                <w:top w:val="none" w:sz="0" w:space="0" w:color="auto"/>
                <w:left w:val="none" w:sz="0" w:space="0" w:color="auto"/>
                <w:bottom w:val="none" w:sz="0" w:space="0" w:color="auto"/>
                <w:right w:val="none" w:sz="0" w:space="0" w:color="auto"/>
              </w:divBdr>
              <w:divsChild>
                <w:div w:id="1172332788">
                  <w:marLeft w:val="0"/>
                  <w:marRight w:val="0"/>
                  <w:marTop w:val="0"/>
                  <w:marBottom w:val="0"/>
                  <w:divBdr>
                    <w:top w:val="none" w:sz="0" w:space="0" w:color="auto"/>
                    <w:left w:val="none" w:sz="0" w:space="0" w:color="auto"/>
                    <w:bottom w:val="none" w:sz="0" w:space="0" w:color="auto"/>
                    <w:right w:val="none" w:sz="0" w:space="0" w:color="auto"/>
                  </w:divBdr>
                </w:div>
                <w:div w:id="695620226">
                  <w:marLeft w:val="0"/>
                  <w:marRight w:val="0"/>
                  <w:marTop w:val="0"/>
                  <w:marBottom w:val="0"/>
                  <w:divBdr>
                    <w:top w:val="none" w:sz="0" w:space="0" w:color="auto"/>
                    <w:left w:val="none" w:sz="0" w:space="0" w:color="auto"/>
                    <w:bottom w:val="none" w:sz="0" w:space="0" w:color="auto"/>
                    <w:right w:val="none" w:sz="0" w:space="0" w:color="auto"/>
                  </w:divBdr>
                </w:div>
                <w:div w:id="1109087851">
                  <w:marLeft w:val="0"/>
                  <w:marRight w:val="0"/>
                  <w:marTop w:val="0"/>
                  <w:marBottom w:val="0"/>
                  <w:divBdr>
                    <w:top w:val="none" w:sz="0" w:space="0" w:color="auto"/>
                    <w:left w:val="none" w:sz="0" w:space="0" w:color="auto"/>
                    <w:bottom w:val="none" w:sz="0" w:space="0" w:color="auto"/>
                    <w:right w:val="none" w:sz="0" w:space="0" w:color="auto"/>
                  </w:divBdr>
                </w:div>
                <w:div w:id="918904308">
                  <w:marLeft w:val="0"/>
                  <w:marRight w:val="0"/>
                  <w:marTop w:val="0"/>
                  <w:marBottom w:val="0"/>
                  <w:divBdr>
                    <w:top w:val="none" w:sz="0" w:space="0" w:color="auto"/>
                    <w:left w:val="none" w:sz="0" w:space="0" w:color="auto"/>
                    <w:bottom w:val="none" w:sz="0" w:space="0" w:color="auto"/>
                    <w:right w:val="none" w:sz="0" w:space="0" w:color="auto"/>
                  </w:divBdr>
                </w:div>
                <w:div w:id="1322852651">
                  <w:marLeft w:val="0"/>
                  <w:marRight w:val="0"/>
                  <w:marTop w:val="0"/>
                  <w:marBottom w:val="0"/>
                  <w:divBdr>
                    <w:top w:val="none" w:sz="0" w:space="0" w:color="auto"/>
                    <w:left w:val="none" w:sz="0" w:space="0" w:color="auto"/>
                    <w:bottom w:val="none" w:sz="0" w:space="0" w:color="auto"/>
                    <w:right w:val="none" w:sz="0" w:space="0" w:color="auto"/>
                  </w:divBdr>
                </w:div>
                <w:div w:id="12728191">
                  <w:marLeft w:val="225"/>
                  <w:marRight w:val="0"/>
                  <w:marTop w:val="225"/>
                  <w:marBottom w:val="0"/>
                  <w:divBdr>
                    <w:top w:val="none" w:sz="0" w:space="0" w:color="auto"/>
                    <w:left w:val="none" w:sz="0" w:space="0" w:color="auto"/>
                    <w:bottom w:val="none" w:sz="0" w:space="0" w:color="auto"/>
                    <w:right w:val="none" w:sz="0" w:space="0" w:color="auto"/>
                  </w:divBdr>
                </w:div>
              </w:divsChild>
            </w:div>
            <w:div w:id="1088963136">
              <w:marLeft w:val="0"/>
              <w:marRight w:val="150"/>
              <w:marTop w:val="0"/>
              <w:marBottom w:val="0"/>
              <w:divBdr>
                <w:top w:val="none" w:sz="0" w:space="0" w:color="auto"/>
                <w:left w:val="none" w:sz="0" w:space="0" w:color="auto"/>
                <w:bottom w:val="none" w:sz="0" w:space="0" w:color="auto"/>
                <w:right w:val="none" w:sz="0" w:space="0" w:color="auto"/>
              </w:divBdr>
              <w:divsChild>
                <w:div w:id="728262184">
                  <w:marLeft w:val="0"/>
                  <w:marRight w:val="0"/>
                  <w:marTop w:val="0"/>
                  <w:marBottom w:val="0"/>
                  <w:divBdr>
                    <w:top w:val="single" w:sz="24" w:space="0" w:color="66ACD0"/>
                    <w:left w:val="none" w:sz="0" w:space="0" w:color="auto"/>
                    <w:bottom w:val="single" w:sz="24" w:space="23" w:color="66ACD0"/>
                    <w:right w:val="none" w:sz="0" w:space="0" w:color="auto"/>
                  </w:divBdr>
                  <w:divsChild>
                    <w:div w:id="1976830077">
                      <w:marLeft w:val="0"/>
                      <w:marRight w:val="0"/>
                      <w:marTop w:val="75"/>
                      <w:marBottom w:val="0"/>
                      <w:divBdr>
                        <w:top w:val="none" w:sz="0" w:space="0" w:color="auto"/>
                        <w:left w:val="none" w:sz="0" w:space="0" w:color="auto"/>
                        <w:bottom w:val="none" w:sz="0" w:space="0" w:color="auto"/>
                        <w:right w:val="none" w:sz="0" w:space="0" w:color="auto"/>
                      </w:divBdr>
                    </w:div>
                    <w:div w:id="707070800">
                      <w:marLeft w:val="0"/>
                      <w:marRight w:val="0"/>
                      <w:marTop w:val="0"/>
                      <w:marBottom w:val="0"/>
                      <w:divBdr>
                        <w:top w:val="none" w:sz="0" w:space="0" w:color="auto"/>
                        <w:left w:val="none" w:sz="0" w:space="0" w:color="auto"/>
                        <w:bottom w:val="none" w:sz="0" w:space="0" w:color="auto"/>
                        <w:right w:val="none" w:sz="0" w:space="0" w:color="auto"/>
                      </w:divBdr>
                    </w:div>
                    <w:div w:id="354235261">
                      <w:marLeft w:val="0"/>
                      <w:marRight w:val="0"/>
                      <w:marTop w:val="0"/>
                      <w:marBottom w:val="0"/>
                      <w:divBdr>
                        <w:top w:val="none" w:sz="0" w:space="0" w:color="auto"/>
                        <w:left w:val="none" w:sz="0" w:space="0" w:color="auto"/>
                        <w:bottom w:val="none" w:sz="0" w:space="0" w:color="auto"/>
                        <w:right w:val="none" w:sz="0" w:space="0" w:color="auto"/>
                      </w:divBdr>
                    </w:div>
                    <w:div w:id="1363437134">
                      <w:marLeft w:val="0"/>
                      <w:marRight w:val="0"/>
                      <w:marTop w:val="0"/>
                      <w:marBottom w:val="0"/>
                      <w:divBdr>
                        <w:top w:val="none" w:sz="0" w:space="0" w:color="auto"/>
                        <w:left w:val="none" w:sz="0" w:space="0" w:color="auto"/>
                        <w:bottom w:val="none" w:sz="0" w:space="0" w:color="auto"/>
                        <w:right w:val="none" w:sz="0" w:space="0" w:color="auto"/>
                      </w:divBdr>
                    </w:div>
                    <w:div w:id="1899130012">
                      <w:marLeft w:val="0"/>
                      <w:marRight w:val="0"/>
                      <w:marTop w:val="0"/>
                      <w:marBottom w:val="0"/>
                      <w:divBdr>
                        <w:top w:val="none" w:sz="0" w:space="0" w:color="auto"/>
                        <w:left w:val="none" w:sz="0" w:space="0" w:color="auto"/>
                        <w:bottom w:val="none" w:sz="0" w:space="0" w:color="auto"/>
                        <w:right w:val="none" w:sz="0" w:space="0" w:color="auto"/>
                      </w:divBdr>
                    </w:div>
                    <w:div w:id="1994288277">
                      <w:marLeft w:val="0"/>
                      <w:marRight w:val="0"/>
                      <w:marTop w:val="0"/>
                      <w:marBottom w:val="0"/>
                      <w:divBdr>
                        <w:top w:val="none" w:sz="0" w:space="0" w:color="auto"/>
                        <w:left w:val="none" w:sz="0" w:space="0" w:color="auto"/>
                        <w:bottom w:val="none" w:sz="0" w:space="0" w:color="auto"/>
                        <w:right w:val="none" w:sz="0" w:space="0" w:color="auto"/>
                      </w:divBdr>
                    </w:div>
                    <w:div w:id="1267540494">
                      <w:marLeft w:val="0"/>
                      <w:marRight w:val="0"/>
                      <w:marTop w:val="0"/>
                      <w:marBottom w:val="0"/>
                      <w:divBdr>
                        <w:top w:val="none" w:sz="0" w:space="0" w:color="auto"/>
                        <w:left w:val="none" w:sz="0" w:space="0" w:color="auto"/>
                        <w:bottom w:val="none" w:sz="0" w:space="0" w:color="auto"/>
                        <w:right w:val="none" w:sz="0" w:space="0" w:color="auto"/>
                      </w:divBdr>
                    </w:div>
                    <w:div w:id="1931040448">
                      <w:marLeft w:val="0"/>
                      <w:marRight w:val="0"/>
                      <w:marTop w:val="0"/>
                      <w:marBottom w:val="0"/>
                      <w:divBdr>
                        <w:top w:val="none" w:sz="0" w:space="0" w:color="auto"/>
                        <w:left w:val="none" w:sz="0" w:space="0" w:color="auto"/>
                        <w:bottom w:val="none" w:sz="0" w:space="0" w:color="auto"/>
                        <w:right w:val="none" w:sz="0" w:space="0" w:color="auto"/>
                      </w:divBdr>
                    </w:div>
                    <w:div w:id="1362779404">
                      <w:marLeft w:val="0"/>
                      <w:marRight w:val="0"/>
                      <w:marTop w:val="0"/>
                      <w:marBottom w:val="0"/>
                      <w:divBdr>
                        <w:top w:val="none" w:sz="0" w:space="0" w:color="auto"/>
                        <w:left w:val="none" w:sz="0" w:space="0" w:color="auto"/>
                        <w:bottom w:val="none" w:sz="0" w:space="0" w:color="auto"/>
                        <w:right w:val="none" w:sz="0" w:space="0" w:color="auto"/>
                      </w:divBdr>
                      <w:divsChild>
                        <w:div w:id="415128162">
                          <w:marLeft w:val="0"/>
                          <w:marRight w:val="0"/>
                          <w:marTop w:val="0"/>
                          <w:marBottom w:val="0"/>
                          <w:divBdr>
                            <w:top w:val="none" w:sz="0" w:space="0" w:color="auto"/>
                            <w:left w:val="none" w:sz="0" w:space="0" w:color="auto"/>
                            <w:bottom w:val="none" w:sz="0" w:space="0" w:color="auto"/>
                            <w:right w:val="none" w:sz="0" w:space="0" w:color="auto"/>
                          </w:divBdr>
                        </w:div>
                        <w:div w:id="929436755">
                          <w:marLeft w:val="0"/>
                          <w:marRight w:val="0"/>
                          <w:marTop w:val="0"/>
                          <w:marBottom w:val="0"/>
                          <w:divBdr>
                            <w:top w:val="none" w:sz="0" w:space="0" w:color="auto"/>
                            <w:left w:val="none" w:sz="0" w:space="0" w:color="auto"/>
                            <w:bottom w:val="none" w:sz="0" w:space="0" w:color="auto"/>
                            <w:right w:val="none" w:sz="0" w:space="0" w:color="auto"/>
                          </w:divBdr>
                        </w:div>
                      </w:divsChild>
                    </w:div>
                    <w:div w:id="10895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073">
              <w:marLeft w:val="0"/>
              <w:marRight w:val="0"/>
              <w:marTop w:val="0"/>
              <w:marBottom w:val="0"/>
              <w:divBdr>
                <w:top w:val="none" w:sz="0" w:space="0" w:color="auto"/>
                <w:left w:val="none" w:sz="0" w:space="0" w:color="auto"/>
                <w:bottom w:val="none" w:sz="0" w:space="0" w:color="auto"/>
                <w:right w:val="none" w:sz="0" w:space="0" w:color="auto"/>
              </w:divBdr>
              <w:divsChild>
                <w:div w:id="446704895">
                  <w:marLeft w:val="0"/>
                  <w:marRight w:val="0"/>
                  <w:marTop w:val="0"/>
                  <w:marBottom w:val="0"/>
                  <w:divBdr>
                    <w:top w:val="none" w:sz="0" w:space="0" w:color="auto"/>
                    <w:left w:val="none" w:sz="0" w:space="0" w:color="auto"/>
                    <w:bottom w:val="none" w:sz="0" w:space="0" w:color="auto"/>
                    <w:right w:val="none" w:sz="0" w:space="0" w:color="auto"/>
                  </w:divBdr>
                </w:div>
                <w:div w:id="1248727762">
                  <w:marLeft w:val="0"/>
                  <w:marRight w:val="0"/>
                  <w:marTop w:val="0"/>
                  <w:marBottom w:val="0"/>
                  <w:divBdr>
                    <w:top w:val="none" w:sz="0" w:space="0" w:color="auto"/>
                    <w:left w:val="none" w:sz="0" w:space="0" w:color="auto"/>
                    <w:bottom w:val="none" w:sz="0" w:space="0" w:color="auto"/>
                    <w:right w:val="none" w:sz="0" w:space="0" w:color="auto"/>
                  </w:divBdr>
                </w:div>
              </w:divsChild>
            </w:div>
            <w:div w:id="1936136079">
              <w:marLeft w:val="0"/>
              <w:marRight w:val="0"/>
              <w:marTop w:val="100"/>
              <w:marBottom w:val="100"/>
              <w:divBdr>
                <w:top w:val="none" w:sz="0" w:space="0" w:color="auto"/>
                <w:left w:val="none" w:sz="0" w:space="0" w:color="auto"/>
                <w:bottom w:val="none" w:sz="0" w:space="0" w:color="auto"/>
                <w:right w:val="none" w:sz="0" w:space="0" w:color="auto"/>
              </w:divBdr>
              <w:divsChild>
                <w:div w:id="922227501">
                  <w:marLeft w:val="0"/>
                  <w:marRight w:val="0"/>
                  <w:marTop w:val="0"/>
                  <w:marBottom w:val="0"/>
                  <w:divBdr>
                    <w:top w:val="none" w:sz="0" w:space="0" w:color="auto"/>
                    <w:left w:val="none" w:sz="0" w:space="0" w:color="auto"/>
                    <w:bottom w:val="none" w:sz="0" w:space="0" w:color="auto"/>
                    <w:right w:val="none" w:sz="0" w:space="0" w:color="auto"/>
                  </w:divBdr>
                </w:div>
                <w:div w:id="2040737423">
                  <w:marLeft w:val="0"/>
                  <w:marRight w:val="0"/>
                  <w:marTop w:val="0"/>
                  <w:marBottom w:val="0"/>
                  <w:divBdr>
                    <w:top w:val="none" w:sz="0" w:space="0" w:color="auto"/>
                    <w:left w:val="none" w:sz="0" w:space="0" w:color="auto"/>
                    <w:bottom w:val="none" w:sz="0" w:space="0" w:color="auto"/>
                    <w:right w:val="none" w:sz="0" w:space="0" w:color="auto"/>
                  </w:divBdr>
                </w:div>
                <w:div w:id="521475218">
                  <w:marLeft w:val="0"/>
                  <w:marRight w:val="0"/>
                  <w:marTop w:val="0"/>
                  <w:marBottom w:val="0"/>
                  <w:divBdr>
                    <w:top w:val="none" w:sz="0" w:space="0" w:color="auto"/>
                    <w:left w:val="none" w:sz="0" w:space="0" w:color="auto"/>
                    <w:bottom w:val="none" w:sz="0" w:space="0" w:color="auto"/>
                    <w:right w:val="none" w:sz="0" w:space="0" w:color="auto"/>
                  </w:divBdr>
                </w:div>
                <w:div w:id="861478059">
                  <w:marLeft w:val="0"/>
                  <w:marRight w:val="0"/>
                  <w:marTop w:val="0"/>
                  <w:marBottom w:val="0"/>
                  <w:divBdr>
                    <w:top w:val="none" w:sz="0" w:space="0" w:color="auto"/>
                    <w:left w:val="none" w:sz="0" w:space="0" w:color="auto"/>
                    <w:bottom w:val="none" w:sz="0" w:space="0" w:color="auto"/>
                    <w:right w:val="none" w:sz="0" w:space="0" w:color="auto"/>
                  </w:divBdr>
                </w:div>
                <w:div w:id="1202522783">
                  <w:marLeft w:val="0"/>
                  <w:marRight w:val="0"/>
                  <w:marTop w:val="0"/>
                  <w:marBottom w:val="0"/>
                  <w:divBdr>
                    <w:top w:val="none" w:sz="0" w:space="0" w:color="auto"/>
                    <w:left w:val="none" w:sz="0" w:space="0" w:color="auto"/>
                    <w:bottom w:val="none" w:sz="0" w:space="0" w:color="auto"/>
                    <w:right w:val="none" w:sz="0" w:space="0" w:color="auto"/>
                  </w:divBdr>
                </w:div>
                <w:div w:id="296691381">
                  <w:marLeft w:val="0"/>
                  <w:marRight w:val="0"/>
                  <w:marTop w:val="0"/>
                  <w:marBottom w:val="0"/>
                  <w:divBdr>
                    <w:top w:val="none" w:sz="0" w:space="0" w:color="auto"/>
                    <w:left w:val="none" w:sz="0" w:space="0" w:color="auto"/>
                    <w:bottom w:val="none" w:sz="0" w:space="0" w:color="auto"/>
                    <w:right w:val="none" w:sz="0" w:space="0" w:color="auto"/>
                  </w:divBdr>
                </w:div>
              </w:divsChild>
            </w:div>
            <w:div w:id="999505997">
              <w:marLeft w:val="0"/>
              <w:marRight w:val="0"/>
              <w:marTop w:val="300"/>
              <w:marBottom w:val="100"/>
              <w:divBdr>
                <w:top w:val="none" w:sz="0" w:space="0" w:color="auto"/>
                <w:left w:val="none" w:sz="0" w:space="0" w:color="auto"/>
                <w:bottom w:val="none" w:sz="0" w:space="0" w:color="auto"/>
                <w:right w:val="none" w:sz="0" w:space="0" w:color="auto"/>
              </w:divBdr>
              <w:divsChild>
                <w:div w:id="1315911379">
                  <w:marLeft w:val="0"/>
                  <w:marRight w:val="0"/>
                  <w:marTop w:val="0"/>
                  <w:marBottom w:val="0"/>
                  <w:divBdr>
                    <w:top w:val="none" w:sz="0" w:space="0" w:color="auto"/>
                    <w:left w:val="none" w:sz="0" w:space="0" w:color="auto"/>
                    <w:bottom w:val="none" w:sz="0" w:space="0" w:color="auto"/>
                    <w:right w:val="none" w:sz="0" w:space="0" w:color="auto"/>
                  </w:divBdr>
                </w:div>
                <w:div w:id="1624579299">
                  <w:marLeft w:val="0"/>
                  <w:marRight w:val="0"/>
                  <w:marTop w:val="100"/>
                  <w:marBottom w:val="100"/>
                  <w:divBdr>
                    <w:top w:val="none" w:sz="0" w:space="0" w:color="auto"/>
                    <w:left w:val="none" w:sz="0" w:space="0" w:color="auto"/>
                    <w:bottom w:val="none" w:sz="0" w:space="0" w:color="auto"/>
                    <w:right w:val="none" w:sz="0" w:space="0" w:color="auto"/>
                  </w:divBdr>
                </w:div>
                <w:div w:id="791828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74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social.c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336E-38D0-4A9A-89EC-FDDAA0BC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MCP_Journal</cp:lastModifiedBy>
  <cp:revision>2</cp:revision>
  <dcterms:created xsi:type="dcterms:W3CDTF">2023-01-13T17:08:00Z</dcterms:created>
  <dcterms:modified xsi:type="dcterms:W3CDTF">2023-01-13T17:08:00Z</dcterms:modified>
</cp:coreProperties>
</file>